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1" w:rsidRDefault="00401318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81.4pt;margin-top:-46.95pt;width:598pt;height:829.85pt;z-index:251658240" fillcolor="white [3212]" strokecolor="#404040 [2429]">
            <v:textbox style="mso-next-textbox:#_x0000_s1026">
              <w:txbxContent>
                <w:p w:rsidR="00490F27" w:rsidRPr="00F94C05" w:rsidRDefault="00490F27" w:rsidP="00BD3CE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94C0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Эссе «Мои точки роста».</w:t>
                  </w:r>
                </w:p>
                <w:p w:rsidR="004E18A9" w:rsidRPr="00BE2E32" w:rsidRDefault="004E18A9" w:rsidP="00F94C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к Вам пишу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чего же боле?</w:t>
                  </w:r>
                </w:p>
                <w:p w:rsidR="004E18A9" w:rsidRPr="00BE2E32" w:rsidRDefault="004E18A9" w:rsidP="00BD3CE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я могу еще сказать?</w:t>
                  </w:r>
                </w:p>
                <w:p w:rsidR="004E18A9" w:rsidRPr="00BE2E32" w:rsidRDefault="004E18A9" w:rsidP="00BD3CE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Теперь, я знаю, в вашей воле</w:t>
                  </w:r>
                </w:p>
                <w:p w:rsidR="004E18A9" w:rsidRPr="00BE2E32" w:rsidRDefault="004E18A9" w:rsidP="00BD3CE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Меня </w:t>
                  </w:r>
                  <w:r w:rsidR="00E629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выслушать,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понять….</w:t>
                  </w:r>
                </w:p>
                <w:p w:rsidR="004E18A9" w:rsidRPr="00BE2E32" w:rsidRDefault="004E18A9" w:rsidP="009D5E2E">
                  <w:pPr>
                    <w:tabs>
                      <w:tab w:val="left" w:pos="284"/>
                      <w:tab w:val="left" w:pos="42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Всем хорошо известно, что один из важнейших выборов в жизни человека касается его профессии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 Каждый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человек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BD3CE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свой жизненный путь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выбирает по-своему. 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Многие люди в наше время поступают в ВУЗ, чтобы получить ту или иную специальность, и лишь по окончании высшего заведения понимают, что это – далеко не то, чем им хотелось бы заниматься.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Быть педагогом – не означает иметь диплом о педагогическом образовании. Не все могут найти общий язык с детьми, их родителями и соответствовать тем требованиям, которые современное общество предъявляет к педагогу.</w:t>
                  </w:r>
                </w:p>
                <w:p w:rsidR="004E18A9" w:rsidRPr="00BE2E32" w:rsidRDefault="004E18A9" w:rsidP="009D5E2E">
                  <w:pPr>
                    <w:tabs>
                      <w:tab w:val="left" w:pos="284"/>
                      <w:tab w:val="left" w:pos="42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Мой выбор профессии был более чем сознательным. Я продолжаю педагогический путь своей мамы, которая уже более 30 лет, является заведующей детским садом.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Воспитатель – это состояние моей души, образ жизни. В детском саду мне не бывает скучно. 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Выбранная мною профессия, заставляет меня все время двигаться вперед, искать и находить что-то новое, развивать свои творческие способности, дает возможность окунуться в атмосферу счастливого детства. 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Каждый день я открываю этот мир занов</w:t>
                  </w:r>
                  <w:r w:rsidR="00490F2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 вместе с малышами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 Мне очень приятно, когда ребёнок, увидев меня, идёт в группу с радостью, без слёз,  а уходя домой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снова хочет вернуться в детский сад!</w:t>
                  </w:r>
                </w:p>
                <w:p w:rsidR="004E18A9" w:rsidRPr="00DA5991" w:rsidRDefault="004E18A9" w:rsidP="009D5E2E">
                  <w:pPr>
                    <w:tabs>
                      <w:tab w:val="left" w:pos="284"/>
                      <w:tab w:val="left" w:pos="42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Я 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начала свой педагогический путь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работая с малышами,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которым едва  исполнилось 1,5 годика, можно сказать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мне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приходилось их учить всему.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Сказать, что работа 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каждодневный праздник – не совсем так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все же мы каждый день имеем дело с разными характерами.  Бывает и очень трудно. Иногда просто опускаются руки, но стоит ребенку улыбнуться тебе и все, ты понимаешь, что просто не в силах их предать. Не зря же малыши младших групп, забывшись, называют тебя мамой. 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Для ребенка детский сад – это второй дом, где он живет, проводит большую часть своего времени. И в значительной степени именно от меня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как от воспитателя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зависит, полюбит ли ребенок детский сад и будет ли он с радостью в него бежать каждый день. </w:t>
                  </w:r>
                  <w:r w:rsidRPr="00DA59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Без любви к детям, без терпения в воспитании, это просто невозможно. Надо иметь огромный интерес к профессии, уметь постоянно искать что-то новое, не останавливаться на </w:t>
                  </w:r>
                  <w:proofErr w:type="gramStart"/>
                  <w:r w:rsidRPr="00DA59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достигнутом</w:t>
                  </w:r>
                  <w:proofErr w:type="gramEnd"/>
                  <w:r w:rsidRPr="00DA59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4E18A9" w:rsidRPr="004E18A9" w:rsidRDefault="004E18A9" w:rsidP="009D5E2E">
                  <w:pPr>
                    <w:spacing w:line="240" w:lineRule="auto"/>
                    <w:jc w:val="both"/>
                  </w:pPr>
                  <w:r w:rsidRPr="00DA59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ab/>
                    <w:t xml:space="preserve">Миссия воспитателя в современном мире многообразна, она не сводится только к воспитанию и любви к детям. Я считаю, что главная </w:t>
                  </w:r>
                </w:p>
              </w:txbxContent>
            </v:textbox>
          </v:shape>
        </w:pict>
      </w: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91" w:rsidRDefault="00DA5991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01318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97" style="position:absolute;left:0;text-align:left;margin-left:-93.8pt;margin-top:-50.85pt;width:622.7pt;height:831.9pt;z-index:251659264">
            <v:textbox>
              <w:txbxContent>
                <w:p w:rsidR="00E629FE" w:rsidRDefault="00F94C05" w:rsidP="00BD3CE7">
                  <w:pPr>
                    <w:tabs>
                      <w:tab w:val="left" w:pos="284"/>
                      <w:tab w:val="left" w:pos="42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59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задача педагога – помочь ребенку познать мир, научить его познавать</w:t>
                  </w:r>
                  <w:r w:rsidRPr="00F94C0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A59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этот мир, подсказать все возможные для этого способы. </w:t>
                  </w:r>
                  <w:r w:rsidR="001B370F" w:rsidRPr="00DA59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 несу ответственность за воспитание детей</w:t>
                  </w:r>
                  <w:r w:rsidR="001B370F" w:rsidRPr="00BE2E3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Понимаю, что должна идти в ногу со временем, иметь свой взгляд на систему воспитания и свое место в этой системе. Ведь как бы ни был профессионально подготовлен педагог, он просто обязан постоянно совершенствовать свои личностные качества, повышать профессиональный уровень. </w:t>
                  </w:r>
                  <w:r w:rsidR="001B370F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Джон </w:t>
                  </w:r>
                  <w:proofErr w:type="spellStart"/>
                  <w:r w:rsidR="001B370F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Дьюи</w:t>
                  </w:r>
                  <w:proofErr w:type="spellEnd"/>
                  <w:r w:rsidR="001B370F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американский философ и педагог, живший на рубеже XIX и XX веков, считал: «Мы лишаем детей будущего, если продолжаем учить сегодня так, как учили этому вчера». Поэтому, у меня возникает очень важный вопрос: как следует распорядиться своей жизнью, чтобы в конце ее не было сожалений по поводу «бесцельно прожитых лет?». </w:t>
                  </w:r>
                </w:p>
                <w:p w:rsidR="001B370F" w:rsidRPr="00BE2E32" w:rsidRDefault="00E629FE" w:rsidP="00BD3CE7">
                  <w:pPr>
                    <w:tabs>
                      <w:tab w:val="left" w:pos="284"/>
                      <w:tab w:val="left" w:pos="42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1B370F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мой взгляд, цель, ради которой стоит жить, должна быть творческой. Человек в течение своей  жизни должен сделать хотя бы одно творческое дело, полезное не только для себя, но и для других людей. Творчество начинается тогда, когда появляется интерес к деятельности. Я думаю, что каждый человек должен творить  в области своих интересов и на уровне своих возможностей. </w:t>
                  </w:r>
                  <w:r w:rsidR="001B370F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p w:rsidR="001B370F" w:rsidRPr="00BE2E32" w:rsidRDefault="001B370F" w:rsidP="00BD3CE7">
                  <w:pPr>
                    <w:tabs>
                      <w:tab w:val="left" w:pos="284"/>
                      <w:tab w:val="left" w:pos="42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Творческий подход в моей работе воспитателя – это непрерывный процесс постоянного совершенствования. Я подхожу творчески к своей работе, например, это может быть применение известных средств новыми способами или создание совершенно новых способов поведения в различных ситуациях. Во всех видах деятельности ведущую роль отвожу игре. Включаясь в игровую деятельность на правах полноценного партнерства, стараюсь поддерживать контакт с каждым из детей, попутно решая образовательные задачи.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Использую разнообразные игровые  ситуации  и сюрпризные моменты в различных формах работы с детьми. В своей работе с детьми стараюсь работать на опережение, с учетом зоны ближайшего развития ребенка. Моя задача предугадать следующий навык, который кроха сможет освоить и помочь ему в этом. </w:t>
                  </w:r>
                  <w:r w:rsidRPr="00BE2E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 примеру,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Матвей К. очень любит играть пирамидкой, разбирать и собирать ее в хаотичном порядке.</w:t>
                  </w:r>
                  <w:r w:rsidRPr="00BE2E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 данный момент — это зона его активного развития, а вот зоной ближайшего развития для него будет возможность эти кольца самостоятельно надевать обратно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 учетом их размера. Я помогаю</w:t>
                  </w:r>
                  <w:r w:rsidRPr="00BE2E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малышу быс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трее освоить этот навык: показываю крохе, как на</w:t>
                  </w:r>
                  <w:r w:rsidRPr="00BE2E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аются кольца, и по очереди подаю</w:t>
                  </w:r>
                  <w:r w:rsidRPr="00BE2E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ему нужные по размеру части.</w:t>
                  </w:r>
                </w:p>
                <w:p w:rsidR="001B370F" w:rsidRPr="00BE2E32" w:rsidRDefault="00AD1193" w:rsidP="00BD3CE7">
                  <w:pPr>
                    <w:tabs>
                      <w:tab w:val="left" w:pos="284"/>
                      <w:tab w:val="left" w:pos="42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1B370F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Педагогические задачи, которыми я руководствуюсь в учебно-воспитательной деятельности это: охрана и укрепление физического и психического здоровья детей, интеллектуальное развитие, воспитание нравственных качеств человека, развитие творческих способностей.  </w:t>
                  </w:r>
                </w:p>
                <w:p w:rsidR="001B370F" w:rsidRPr="00BE2E32" w:rsidRDefault="001B370F" w:rsidP="00BD3CE7">
                  <w:pPr>
                    <w:spacing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Однако, творческий подход – это не только решение педагогических задач. Творческая деятельность – это познавательные, эмоциональные и мотивационные компоненты личности педагога</w:t>
                  </w:r>
                  <w:proofErr w:type="gramStart"/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Поэтому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считаю это актуальным для себя. </w:t>
                  </w:r>
                  <w:r w:rsidR="00F94C05" w:rsidRPr="00F94C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позволяет мне не только развивать своих детей</w:t>
                  </w:r>
                  <w:r w:rsidR="00F94C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1B370F" w:rsidRDefault="001B370F" w:rsidP="001B370F">
                  <w:pPr>
                    <w:spacing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B370F" w:rsidRDefault="001B370F"/>
              </w:txbxContent>
            </v:textbox>
          </v:shape>
        </w:pict>
      </w: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4E1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4E1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Default="00401318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97" style="position:absolute;left:0;text-align:left;margin-left:-86.35pt;margin-top:-52.85pt;width:605.55pt;height:834.45pt;z-index:251660288">
            <v:textbox>
              <w:txbxContent>
                <w:p w:rsidR="009D5E2E" w:rsidRDefault="00F94C05" w:rsidP="009D5E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4C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 и развиваться самой. Ведь каждый ребенок  уникален. И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подход к каждому из них должен быть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индивидуальным и</w:t>
                  </w: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творческим.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="009D5E2E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ворческий подход создает мотивацию. Я считаю, что отказаться от его использования нельзя. Такой подход нужен для того</w:t>
                  </w:r>
                  <w:r w:rsidR="009D5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9D5E2E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чтобы </w:t>
                  </w:r>
                  <w:proofErr w:type="gramStart"/>
                  <w:r w:rsidR="009D5E2E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помогать детям развиваться</w:t>
                  </w:r>
                  <w:proofErr w:type="gramEnd"/>
                  <w:r w:rsidR="009D5E2E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совершенствоваться самому. Но научиться ему нельзя, его можно только развивать. И у каждого из нас есть для этого</w:t>
                  </w:r>
                  <w:r w:rsidR="009D5E2E" w:rsidRPr="001029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D5E2E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возможности</w:t>
                  </w:r>
                  <w:r w:rsidR="009D5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ресурсы</w:t>
                  </w:r>
                  <w:r w:rsidR="009D5E2E"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</w:t>
                  </w:r>
                  <w:r w:rsidR="009D5E2E" w:rsidRPr="009D5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D5E2E" w:rsidRPr="00BE2E32" w:rsidRDefault="009D5E2E" w:rsidP="009D5E2E">
                  <w:pPr>
                    <w:spacing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Кончаю! Страшно перечесть…</w:t>
                  </w:r>
                </w:p>
                <w:p w:rsidR="009D5E2E" w:rsidRPr="00BE2E32" w:rsidRDefault="009D5E2E" w:rsidP="009D5E2E">
                  <w:pPr>
                    <w:spacing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Стыдом и страхом замираю…</w:t>
                  </w:r>
                </w:p>
                <w:p w:rsidR="009D5E2E" w:rsidRPr="00BE2E32" w:rsidRDefault="009D5E2E" w:rsidP="009D5E2E">
                  <w:pPr>
                    <w:spacing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 мне порукой ваша честь,</w:t>
                  </w:r>
                </w:p>
                <w:p w:rsidR="009D5E2E" w:rsidRPr="00BE2E32" w:rsidRDefault="009D5E2E" w:rsidP="009D5E2E">
                  <w:pPr>
                    <w:spacing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E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смело ей себя вверяю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E629FE" w:rsidRDefault="00E629FE"/>
              </w:txbxContent>
            </v:textbox>
          </v:shape>
        </w:pict>
      </w:r>
    </w:p>
    <w:p w:rsidR="004E18A9" w:rsidRDefault="004E18A9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A9" w:rsidRPr="00E629FE" w:rsidRDefault="004E18A9" w:rsidP="00C65C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A9" w:rsidRPr="00E629FE" w:rsidRDefault="004E18A9" w:rsidP="00C65C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0F" w:rsidRDefault="001B370F" w:rsidP="00C6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4CD" w:rsidRPr="00BE2E32" w:rsidRDefault="006114CD" w:rsidP="00C65CA8">
      <w:pPr>
        <w:tabs>
          <w:tab w:val="left" w:pos="112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4CD" w:rsidRPr="00BE2E32" w:rsidSect="00611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87" w:rsidRDefault="004B1387" w:rsidP="004E18A9">
      <w:pPr>
        <w:spacing w:after="0" w:line="240" w:lineRule="auto"/>
      </w:pPr>
      <w:r>
        <w:separator/>
      </w:r>
    </w:p>
  </w:endnote>
  <w:endnote w:type="continuationSeparator" w:id="0">
    <w:p w:rsidR="004B1387" w:rsidRDefault="004B1387" w:rsidP="004E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87" w:rsidRDefault="004B1387" w:rsidP="004E18A9">
      <w:pPr>
        <w:spacing w:after="0" w:line="240" w:lineRule="auto"/>
      </w:pPr>
      <w:r>
        <w:separator/>
      </w:r>
    </w:p>
  </w:footnote>
  <w:footnote w:type="continuationSeparator" w:id="0">
    <w:p w:rsidR="004B1387" w:rsidRDefault="004B1387" w:rsidP="004E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BBD"/>
    <w:multiLevelType w:val="hybridMultilevel"/>
    <w:tmpl w:val="C080946C"/>
    <w:lvl w:ilvl="0" w:tplc="88DCD2DA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DE"/>
    <w:rsid w:val="000267A8"/>
    <w:rsid w:val="00040675"/>
    <w:rsid w:val="00044C43"/>
    <w:rsid w:val="000543BB"/>
    <w:rsid w:val="00065E32"/>
    <w:rsid w:val="000E071D"/>
    <w:rsid w:val="000E702A"/>
    <w:rsid w:val="00102911"/>
    <w:rsid w:val="001575E9"/>
    <w:rsid w:val="001B370F"/>
    <w:rsid w:val="001E17CE"/>
    <w:rsid w:val="001F344C"/>
    <w:rsid w:val="001F37F0"/>
    <w:rsid w:val="001F500C"/>
    <w:rsid w:val="0021390D"/>
    <w:rsid w:val="00236101"/>
    <w:rsid w:val="0024406E"/>
    <w:rsid w:val="00251D5B"/>
    <w:rsid w:val="00305B03"/>
    <w:rsid w:val="00313086"/>
    <w:rsid w:val="003707A8"/>
    <w:rsid w:val="00383326"/>
    <w:rsid w:val="003D58D4"/>
    <w:rsid w:val="003D7A24"/>
    <w:rsid w:val="00401318"/>
    <w:rsid w:val="00420FAC"/>
    <w:rsid w:val="00476A1C"/>
    <w:rsid w:val="00490F27"/>
    <w:rsid w:val="004B1387"/>
    <w:rsid w:val="004D0941"/>
    <w:rsid w:val="004E18A9"/>
    <w:rsid w:val="00545F6B"/>
    <w:rsid w:val="00565368"/>
    <w:rsid w:val="005D0E00"/>
    <w:rsid w:val="005D7AEB"/>
    <w:rsid w:val="00607966"/>
    <w:rsid w:val="006114CD"/>
    <w:rsid w:val="00625834"/>
    <w:rsid w:val="00635B34"/>
    <w:rsid w:val="0066708E"/>
    <w:rsid w:val="0069322B"/>
    <w:rsid w:val="00714313"/>
    <w:rsid w:val="007A2F93"/>
    <w:rsid w:val="007E67DE"/>
    <w:rsid w:val="007F25AE"/>
    <w:rsid w:val="007F7C7B"/>
    <w:rsid w:val="008145FA"/>
    <w:rsid w:val="00821C97"/>
    <w:rsid w:val="00873FC6"/>
    <w:rsid w:val="0087618B"/>
    <w:rsid w:val="008A6FF2"/>
    <w:rsid w:val="00932B65"/>
    <w:rsid w:val="0094320B"/>
    <w:rsid w:val="009A37ED"/>
    <w:rsid w:val="009A6D76"/>
    <w:rsid w:val="009D5D40"/>
    <w:rsid w:val="009D5E2E"/>
    <w:rsid w:val="009D7B1D"/>
    <w:rsid w:val="00A56FA4"/>
    <w:rsid w:val="00AD1193"/>
    <w:rsid w:val="00AE10C5"/>
    <w:rsid w:val="00B2498A"/>
    <w:rsid w:val="00B478AA"/>
    <w:rsid w:val="00B74C07"/>
    <w:rsid w:val="00B75CA8"/>
    <w:rsid w:val="00BB72E2"/>
    <w:rsid w:val="00BC6FBE"/>
    <w:rsid w:val="00BD3CE7"/>
    <w:rsid w:val="00BE2E32"/>
    <w:rsid w:val="00C65CA8"/>
    <w:rsid w:val="00D47717"/>
    <w:rsid w:val="00D80DAA"/>
    <w:rsid w:val="00D9405A"/>
    <w:rsid w:val="00DA5991"/>
    <w:rsid w:val="00DD1DA0"/>
    <w:rsid w:val="00E502D5"/>
    <w:rsid w:val="00E629FE"/>
    <w:rsid w:val="00EB2A4A"/>
    <w:rsid w:val="00EB3618"/>
    <w:rsid w:val="00EC5BED"/>
    <w:rsid w:val="00ED3797"/>
    <w:rsid w:val="00F94C05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F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8A9"/>
  </w:style>
  <w:style w:type="paragraph" w:styleId="a7">
    <w:name w:val="footer"/>
    <w:basedOn w:val="a"/>
    <w:link w:val="a8"/>
    <w:uiPriority w:val="99"/>
    <w:semiHidden/>
    <w:unhideWhenUsed/>
    <w:rsid w:val="004E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096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924">
          <w:marLeft w:val="-4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446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23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945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479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542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554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387">
          <w:marLeft w:val="-4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273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2019-10-01T07:25:00Z</dcterms:created>
  <dcterms:modified xsi:type="dcterms:W3CDTF">2019-10-04T09:21:00Z</dcterms:modified>
</cp:coreProperties>
</file>