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34" w:rsidRDefault="007B0B34" w:rsidP="007B0B34">
      <w:pPr>
        <w:pStyle w:val="4027222b88094bf7585c57fa3c705ec6s5"/>
        <w:shd w:val="clear" w:color="auto" w:fill="FFFFFF"/>
        <w:spacing w:before="0" w:beforeAutospacing="0" w:after="105" w:afterAutospacing="0"/>
        <w:jc w:val="center"/>
        <w:rPr>
          <w:rStyle w:val="fc3be16c27b6bdb8f7ebf2a0999a6ca9bumpedfont20"/>
          <w:rFonts w:ascii="Verdana" w:hAnsi="Verdana" w:cs="Arial"/>
          <w:b/>
          <w:color w:val="FF0000"/>
          <w:sz w:val="30"/>
          <w:szCs w:val="30"/>
        </w:rPr>
      </w:pPr>
      <w:r w:rsidRPr="007B0B34">
        <w:rPr>
          <w:rStyle w:val="fc3be16c27b6bdb8f7ebf2a0999a6ca9bumpedfont20"/>
          <w:rFonts w:ascii="Verdana" w:hAnsi="Verdana" w:cs="Arial"/>
          <w:b/>
          <w:color w:val="FF0000"/>
          <w:sz w:val="30"/>
          <w:szCs w:val="30"/>
        </w:rPr>
        <w:t>Идеи для нескучных выходных</w:t>
      </w:r>
    </w:p>
    <w:p w:rsidR="007B0B34" w:rsidRPr="007B0B34" w:rsidRDefault="007B0B34" w:rsidP="007B0B34">
      <w:pPr>
        <w:pStyle w:val="4027222b88094bf7585c57fa3c705ec6s5"/>
        <w:shd w:val="clear" w:color="auto" w:fill="FFFFFF"/>
        <w:spacing w:before="0" w:beforeAutospacing="0" w:after="105" w:afterAutospacing="0"/>
        <w:jc w:val="center"/>
        <w:rPr>
          <w:rStyle w:val="fc3be16c27b6bdb8f7ebf2a0999a6ca9bumpedfont20"/>
          <w:rFonts w:ascii="Verdana" w:hAnsi="Verdana" w:cs="Arial"/>
          <w:b/>
          <w:color w:val="FF0000"/>
          <w:sz w:val="30"/>
          <w:szCs w:val="30"/>
        </w:rPr>
      </w:pPr>
    </w:p>
    <w:p w:rsidR="007B0B34" w:rsidRDefault="007B0B34" w:rsidP="007B0B34">
      <w:pPr>
        <w:pStyle w:val="4027222b88094bf7585c57fa3c705ec6s5"/>
        <w:shd w:val="clear" w:color="auto" w:fill="FFFFFF"/>
        <w:spacing w:before="0" w:beforeAutospacing="0" w:after="105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Как провести с ребёнком дома выходные?</w:t>
      </w: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 xml:space="preserve"> </w:t>
      </w: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 xml:space="preserve">Мы обязательно </w:t>
      </w: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подскажем вам...Не спешите расст</w:t>
      </w: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раиваться, если приходится проводить выходные с ребенком дома, а не в каком-то новом и интересном месте. На самом деле, даже дома можно найти массу увлекательных занятий. Предлагаем вашему вниманию далеко не полный перечень идей о том, чем можно увлечь ребенка дома в выходной день:</w:t>
      </w:r>
    </w:p>
    <w:p w:rsidR="007B0B34" w:rsidRDefault="007B0B34" w:rsidP="007B0B34">
      <w:pPr>
        <w:pStyle w:val="a0716cab3ec7adcce0436a35fc0054e2s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1. </w:t>
      </w:r>
      <w:r>
        <w:rPr>
          <w:rStyle w:val="fc3be16c27b6bdb8f7ebf2a0999a6ca9bumpedfont20"/>
          <w:rFonts w:ascii="Verdana" w:hAnsi="Verdana" w:cs="Arial"/>
          <w:b/>
          <w:bCs/>
          <w:color w:val="008080"/>
          <w:sz w:val="30"/>
          <w:szCs w:val="30"/>
        </w:rPr>
        <w:t>Кулинарные эксперименты</w:t>
      </w: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. Обязательно позвольте ребенку поучаствовать в приготовлении завтрака, обеда и ужина! В любом возрасте малыши любят ощущать себя помощниками, чувствовать свою включенность в общее полезное дело. Приготовьте вместе с ребенком что-то необычное – торт, печенье, оригинальный салат.</w:t>
      </w:r>
    </w:p>
    <w:p w:rsidR="007B0B34" w:rsidRDefault="007B0B34" w:rsidP="007B0B34">
      <w:pPr>
        <w:pStyle w:val="a0716cab3ec7adcce0436a35fc0054e2s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2. </w:t>
      </w:r>
      <w:r>
        <w:rPr>
          <w:rStyle w:val="fc3be16c27b6bdb8f7ebf2a0999a6ca9bumpedfont20"/>
          <w:rFonts w:ascii="Verdana" w:hAnsi="Verdana" w:cs="Arial"/>
          <w:b/>
          <w:bCs/>
          <w:color w:val="008080"/>
          <w:sz w:val="30"/>
          <w:szCs w:val="30"/>
        </w:rPr>
        <w:t>Украшение дома своими руками</w:t>
      </w: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, рисование, изготовление подарков на ближайший праздник. Ваши руки – не для скуки! И взрослым, и детям будет интересно создать какой-то элемент декора собственной квартиры или дома. А, например, самодельные фоторамки с лучшими фото детей могут стать прекрасным подарком для любимых бабушек и дедушек. Занимаетесь каким-то видом рукоделия? Выходной день дома – замечательный повод помочь ребенку освоить его азы.</w:t>
      </w:r>
    </w:p>
    <w:p w:rsidR="007B0B34" w:rsidRDefault="007B0B34" w:rsidP="007B0B34">
      <w:pPr>
        <w:pStyle w:val="4027222b88094bf7585c57fa3c705ec6s5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3. </w:t>
      </w:r>
      <w:r>
        <w:rPr>
          <w:rStyle w:val="fc3be16c27b6bdb8f7ebf2a0999a6ca9bumpedfont20"/>
          <w:rFonts w:ascii="Verdana" w:hAnsi="Verdana" w:cs="Arial"/>
          <w:b/>
          <w:bCs/>
          <w:color w:val="008080"/>
          <w:sz w:val="30"/>
          <w:szCs w:val="30"/>
        </w:rPr>
        <w:t>Огород на подоконнике</w:t>
      </w: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 xml:space="preserve">. Уход за растениями нравится почти всем детям, но дачный сезон, увы, короток. Да и дача есть не у всех. Не огорчайтесь – устройте свой маленький круглогодичный садик рядом с окном. Начните с ухода за комнатными цветами. Вместе с ребенком в выходной день вы можете заняться их </w:t>
      </w:r>
      <w:proofErr w:type="gramStart"/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поливом</w:t>
      </w:r>
      <w:proofErr w:type="gramEnd"/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 xml:space="preserve"> и пересадкой, украшением цветочных горшков специальными декоративными элементами, ракушками или камушками. Еще лучше – организовать вместе с малышом настоящую «грядку» на подоконнике. Посадите, например, листовой салат, сладкий перчик или укроп.</w:t>
      </w:r>
    </w:p>
    <w:p w:rsidR="007B0B34" w:rsidRDefault="007B0B34" w:rsidP="007B0B34">
      <w:pPr>
        <w:pStyle w:val="a0716cab3ec7adcce0436a35fc0054e2s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4. </w:t>
      </w:r>
      <w:r>
        <w:rPr>
          <w:rStyle w:val="fc3be16c27b6bdb8f7ebf2a0999a6ca9bumpedfont20"/>
          <w:rFonts w:ascii="Verdana" w:hAnsi="Verdana" w:cs="Arial"/>
          <w:b/>
          <w:bCs/>
          <w:color w:val="008080"/>
          <w:sz w:val="30"/>
          <w:szCs w:val="30"/>
        </w:rPr>
        <w:t>Настольные игры</w:t>
      </w: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 xml:space="preserve">. Сейчас существует такое разнообразие настольных игр, что каждая семья может </w:t>
      </w: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lastRenderedPageBreak/>
        <w:t>выбрать себе подходящую, в соответствии с возрастом участников. Домино, лото, «Монополия», всевозможные «</w:t>
      </w:r>
      <w:proofErr w:type="spellStart"/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ходилки</w:t>
      </w:r>
      <w:proofErr w:type="spellEnd"/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» и масса других игр наверняка заинтересуют ребенка и, кроме того, сплотят всю семью.</w:t>
      </w:r>
    </w:p>
    <w:p w:rsidR="007B0B34" w:rsidRDefault="007B0B34" w:rsidP="007B0B34">
      <w:pPr>
        <w:pStyle w:val="a0716cab3ec7adcce0436a35fc0054e2s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5. </w:t>
      </w:r>
      <w:r>
        <w:rPr>
          <w:rStyle w:val="fc3be16c27b6bdb8f7ebf2a0999a6ca9bumpedfont20"/>
          <w:rFonts w:ascii="Verdana" w:hAnsi="Verdana" w:cs="Arial"/>
          <w:b/>
          <w:bCs/>
          <w:color w:val="008080"/>
          <w:sz w:val="30"/>
          <w:szCs w:val="30"/>
        </w:rPr>
        <w:t>Собирание масштабного </w:t>
      </w:r>
      <w:proofErr w:type="spellStart"/>
      <w:r>
        <w:rPr>
          <w:rStyle w:val="fc3be16c27b6bdb8f7ebf2a0999a6ca9bumpedfont20"/>
          <w:rFonts w:ascii="Verdana" w:hAnsi="Verdana" w:cs="Arial"/>
          <w:b/>
          <w:bCs/>
          <w:color w:val="008080"/>
          <w:sz w:val="30"/>
          <w:szCs w:val="30"/>
        </w:rPr>
        <w:t>пазла</w:t>
      </w:r>
      <w:proofErr w:type="spellEnd"/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. С детками от 3 лет можно замечательно провести время за собиранием </w:t>
      </w:r>
      <w:proofErr w:type="spellStart"/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пазлов</w:t>
      </w:r>
      <w:proofErr w:type="spellEnd"/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. Малышам нравится смотреть и участвовать в создании из маленьких деталей настоящей картины. Кропотливая работа займет вашу семью на несколько часов, а в законченном виде сможет украсить интерьер вашего дома. Для этого нужно будет аккуратно наклеить готовый </w:t>
      </w:r>
      <w:proofErr w:type="spellStart"/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пазл</w:t>
      </w:r>
      <w:proofErr w:type="spellEnd"/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 на бумажную основу и, возможно, оформить в рамку.</w:t>
      </w:r>
    </w:p>
    <w:p w:rsidR="007B0B34" w:rsidRDefault="007B0B34" w:rsidP="007B0B34">
      <w:pPr>
        <w:pStyle w:val="a0716cab3ec7adcce0436a35fc0054e2s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6. </w:t>
      </w:r>
      <w:r>
        <w:rPr>
          <w:rStyle w:val="fc3be16c27b6bdb8f7ebf2a0999a6ca9bumpedfont20"/>
          <w:rFonts w:ascii="Verdana" w:hAnsi="Verdana" w:cs="Arial"/>
          <w:b/>
          <w:bCs/>
          <w:color w:val="008080"/>
          <w:sz w:val="30"/>
          <w:szCs w:val="30"/>
        </w:rPr>
        <w:t>Домашний театр</w:t>
      </w: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. Театр – это искусство для всех. Вы можете устроить дома свой собственный театр: кукольный, пальчиковый или театр теней. Действующими лицами могут быть не только перчаточные куклы, но и обычные игрушки малыша. А приглашенные гости (друзья или родные) создадут эффект настоящего представления. Такая игра понравится и самым маленьким деткам, особенно если родители подойдут к вопросу творчески. Обращайтесь к малышу от лица главного героя, сопровождая свои действия стихами или </w:t>
      </w:r>
      <w:proofErr w:type="spellStart"/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потешками</w:t>
      </w:r>
      <w:proofErr w:type="spellEnd"/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, побуждайте его выполнить те или иные действия (похлопать, потопать, поднять ручки). Если ребенок уже разговаривает, поручите ему одну из ролей. Разыграйте представление по мотивам любимой сказки – «Репки», «Теремка», «</w:t>
      </w:r>
      <w:proofErr w:type="spellStart"/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Зайкиной</w:t>
      </w:r>
      <w:proofErr w:type="spellEnd"/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 xml:space="preserve"> </w:t>
      </w: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избушки» или любой другой.</w:t>
      </w:r>
    </w:p>
    <w:p w:rsidR="007B0B34" w:rsidRDefault="007B0B34" w:rsidP="007B0B34">
      <w:pPr>
        <w:pStyle w:val="4027222b88094bf7585c57fa3c705ec6s5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В театр теней играть очень просто: для него нужна лишь включенная в темной комнате лампа, установленная на расстоянии 2 метров от стены. Простейшие персонажи, изображать которых можно научить ребенка – это собачка, голубь, краб, гусь.</w:t>
      </w:r>
    </w:p>
    <w:p w:rsidR="007B0B34" w:rsidRDefault="007B0B34" w:rsidP="007B0B34">
      <w:pPr>
        <w:pStyle w:val="a0716cab3ec7adcce0436a35fc0054e2s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7. </w:t>
      </w:r>
      <w:r>
        <w:rPr>
          <w:rStyle w:val="fc3be16c27b6bdb8f7ebf2a0999a6ca9bumpedfont20"/>
          <w:rFonts w:ascii="Verdana" w:hAnsi="Verdana" w:cs="Arial"/>
          <w:b/>
          <w:bCs/>
          <w:color w:val="008080"/>
          <w:sz w:val="30"/>
          <w:szCs w:val="30"/>
        </w:rPr>
        <w:t>«Поиск сокровищ»</w:t>
      </w: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 xml:space="preserve">. Это увлекательная игра, которая 100%-но понравится вашим детям. Задача взрослых – заранее закупить и разложить в укромных местах сладости, игрушки или другие «сокровища». Помимо этого, вам необходимо будет составить карту, по которой всё это можно отыскать. Вариаций игры много – </w:t>
      </w: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lastRenderedPageBreak/>
        <w:t>например, классические «12 записок». Вы можете также включить в сценарий конкурсы с дополнительными призами, где ребенку нужно будет рассказать стишок, станцевать или спеть.  </w:t>
      </w:r>
    </w:p>
    <w:p w:rsidR="007B0B34" w:rsidRDefault="007B0B34" w:rsidP="007B0B34">
      <w:pPr>
        <w:pStyle w:val="a0716cab3ec7adcce0436a35fc0054e2s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8. </w:t>
      </w:r>
      <w:r>
        <w:rPr>
          <w:rStyle w:val="fc3be16c27b6bdb8f7ebf2a0999a6ca9bumpedfont20"/>
          <w:rFonts w:ascii="Verdana" w:hAnsi="Verdana" w:cs="Arial"/>
          <w:b/>
          <w:bCs/>
          <w:color w:val="008080"/>
          <w:sz w:val="30"/>
          <w:szCs w:val="30"/>
        </w:rPr>
        <w:t>Чтение книг</w:t>
      </w: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. Книга – универсальный вид домашнего досуга. На сегодняшний день книжный рынок представляет родителям настолько широкий ассортимент книг, что при достаточном их количестве в домашней библиотеке заскучать просто невозможно! Ведь книга – это необязательно только текст и картинки, существует множество книг-игр или книг-игрушек. А что еще нужно ребенку для счастья?</w:t>
      </w:r>
    </w:p>
    <w:p w:rsidR="007B0B34" w:rsidRDefault="007B0B34" w:rsidP="007B0B34">
      <w:pPr>
        <w:pStyle w:val="a0716cab3ec7adcce0436a35fc0054e2s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9. </w:t>
      </w:r>
      <w:r>
        <w:rPr>
          <w:rStyle w:val="fc3be16c27b6bdb8f7ebf2a0999a6ca9bumpedfont20"/>
          <w:rFonts w:ascii="Verdana" w:hAnsi="Verdana" w:cs="Arial"/>
          <w:b/>
          <w:bCs/>
          <w:color w:val="008080"/>
          <w:sz w:val="30"/>
          <w:szCs w:val="30"/>
        </w:rPr>
        <w:t>Лепка из пластилина, игры с конструктором</w:t>
      </w: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. Вместе с малышом вы можете заново погрузиться в детство и создать настоящие замки или целые города из подручного материала.</w:t>
      </w:r>
    </w:p>
    <w:p w:rsidR="007B0B34" w:rsidRDefault="007B0B34" w:rsidP="007B0B34">
      <w:pPr>
        <w:pStyle w:val="a0716cab3ec7adcce0436a35fc0054e2s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1</w:t>
      </w: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0. </w:t>
      </w:r>
      <w:r>
        <w:rPr>
          <w:rStyle w:val="fc3be16c27b6bdb8f7ebf2a0999a6ca9bumpedfont20"/>
          <w:rFonts w:ascii="Verdana" w:hAnsi="Verdana" w:cs="Arial"/>
          <w:b/>
          <w:bCs/>
          <w:color w:val="008080"/>
          <w:sz w:val="30"/>
          <w:szCs w:val="30"/>
        </w:rPr>
        <w:t>Изготовление аппликаций и поделок</w:t>
      </w: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. Идеи для творчества можно почерпнуть в Интернете или из соответствующих книг. Замечательные аппликации получаются из цветной бумаги и макарон, фасоли, гороха и т.п.</w:t>
      </w:r>
    </w:p>
    <w:p w:rsidR="007B0B34" w:rsidRDefault="007B0B34" w:rsidP="007B0B34">
      <w:pPr>
        <w:pStyle w:val="a0716cab3ec7adcce0436a35fc0054e2s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11. </w:t>
      </w:r>
      <w:r>
        <w:rPr>
          <w:rStyle w:val="fc3be16c27b6bdb8f7ebf2a0999a6ca9bumpedfont20"/>
          <w:rFonts w:ascii="Verdana" w:hAnsi="Verdana" w:cs="Arial"/>
          <w:b/>
          <w:bCs/>
          <w:color w:val="008080"/>
          <w:sz w:val="30"/>
          <w:szCs w:val="30"/>
        </w:rPr>
        <w:t>«Показ мод»</w:t>
      </w: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. Любите наряжаться? Почему бы не провести ревизию собственного гардероба вместе с маленьким помощником? Дети обычно очень любят рыться в маминых вещах. Устройте настоящий «модный приговор» – вы сможете многое узнать о своей одежде из рассуждений малыша.</w:t>
      </w:r>
    </w:p>
    <w:p w:rsidR="007B0B34" w:rsidRDefault="007B0B34" w:rsidP="007B0B34">
      <w:pPr>
        <w:pStyle w:val="a0716cab3ec7adcce0436a35fc0054e2s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12. </w:t>
      </w:r>
      <w:r>
        <w:rPr>
          <w:rStyle w:val="fc3be16c27b6bdb8f7ebf2a0999a6ca9bumpedfont20"/>
          <w:rFonts w:ascii="Verdana" w:hAnsi="Verdana" w:cs="Arial"/>
          <w:b/>
          <w:bCs/>
          <w:color w:val="008080"/>
          <w:sz w:val="30"/>
          <w:szCs w:val="30"/>
        </w:rPr>
        <w:t>Просмотр мультфильмов</w:t>
      </w: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. Конечно, в идеале выходные должны быть настолько интересными и яркими, чтобы ребенок даже вспомнил о существовании компьютера и телевизора. Но если вы остались дома и малышу очень хочется посмотреть любимый мультфильм, почему бы и нет? Разумеется, мы не рекомендуем долгое сидение перед телевизором, особенно для самых маленьких. Но детям старше 3-4 лет можно посмотреть мультики в выходной, главное – не дольше получаса в день.</w:t>
      </w:r>
    </w:p>
    <w:p w:rsidR="007B0B34" w:rsidRDefault="007B0B34" w:rsidP="007B0B34">
      <w:pPr>
        <w:pStyle w:val="4027222b88094bf7585c57fa3c705ec6s5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 </w:t>
      </w:r>
    </w:p>
    <w:p w:rsidR="007B0B34" w:rsidRDefault="007B0B34" w:rsidP="007B0B34">
      <w:pPr>
        <w:pStyle w:val="4027222b88094bf7585c57fa3c705ec6s5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lastRenderedPageBreak/>
        <w:t>Постарайтесь закончить день на спокойной ноте, чтобы малыш смог спокойно уснуть. Вечером, независимо от того, где вы провели выходной, обсудите с ребенком, что ему особенно понравилось за прошедший день, какие впечатления он получил. Возможно, ему даже захочется перед сном нарисовать всё, что он сегодня увидел…</w:t>
      </w:r>
    </w:p>
    <w:p w:rsidR="007B0B34" w:rsidRDefault="007B0B34" w:rsidP="007B0B34">
      <w:pPr>
        <w:pStyle w:val="4027222b88094bf7585c57fa3c705ec6s5"/>
        <w:shd w:val="clear" w:color="auto" w:fill="FFFFFF"/>
        <w:spacing w:before="0" w:beforeAutospacing="0" w:after="10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fc3be16c27b6bdb8f7ebf2a0999a6ca9bumpedfont20"/>
          <w:rFonts w:ascii="Verdana" w:hAnsi="Verdana" w:cs="Arial"/>
          <w:color w:val="272727"/>
          <w:sz w:val="30"/>
          <w:szCs w:val="30"/>
        </w:rPr>
        <w:t>Желаем вам и вашим детям радостных и веселых выходных! </w:t>
      </w:r>
    </w:p>
    <w:p w:rsidR="007B0B34" w:rsidRDefault="007B0B34" w:rsidP="007B0B34">
      <w:pPr>
        <w:pStyle w:val="e8d658274c64693da41e93035945c66bs8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73419" w:rsidRPr="007B0B34" w:rsidRDefault="007B0B34">
      <w:pPr>
        <w:rPr>
          <w:sz w:val="32"/>
          <w:szCs w:val="32"/>
        </w:rPr>
      </w:pPr>
      <w:r w:rsidRPr="007B0B34">
        <w:rPr>
          <w:sz w:val="32"/>
          <w:szCs w:val="32"/>
        </w:rPr>
        <w:t>Подготовила воспитатель Лебедева С.Ю.</w:t>
      </w:r>
      <w:bookmarkStart w:id="0" w:name="_GoBack"/>
      <w:bookmarkEnd w:id="0"/>
    </w:p>
    <w:sectPr w:rsidR="00173419" w:rsidRPr="007B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58"/>
    <w:rsid w:val="00173419"/>
    <w:rsid w:val="007B0B34"/>
    <w:rsid w:val="00C2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36786-F6BA-4F20-A457-536F424F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27222b88094bf7585c57fa3c705ec6s5">
    <w:name w:val="4027222b88094bf7585c57fa3c705ec6s5"/>
    <w:basedOn w:val="a"/>
    <w:rsid w:val="007B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3be16c27b6bdb8f7ebf2a0999a6ca9bumpedfont20">
    <w:name w:val="fc3be16c27b6bdb8f7ebf2a0999a6ca9bumpedfont20"/>
    <w:basedOn w:val="a0"/>
    <w:rsid w:val="007B0B34"/>
  </w:style>
  <w:style w:type="paragraph" w:customStyle="1" w:styleId="a0716cab3ec7adcce0436a35fc0054e2s7">
    <w:name w:val="a0716cab3ec7adcce0436a35fc0054e2s7"/>
    <w:basedOn w:val="a"/>
    <w:rsid w:val="007B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8d658274c64693da41e93035945c66bs8">
    <w:name w:val="e8d658274c64693da41e93035945c66bs8"/>
    <w:basedOn w:val="a"/>
    <w:rsid w:val="007B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2020-04-04T19:23:00Z</dcterms:created>
  <dcterms:modified xsi:type="dcterms:W3CDTF">2020-04-04T19:23:00Z</dcterms:modified>
</cp:coreProperties>
</file>