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6B" w:rsidRPr="003A04E2" w:rsidRDefault="00304B6B" w:rsidP="00304B6B">
      <w:pPr>
        <w:shd w:val="clear" w:color="auto" w:fill="FFFFFF" w:themeFill="background1"/>
        <w:spacing w:after="0" w:line="240" w:lineRule="auto"/>
        <w:jc w:val="center"/>
        <w:rPr>
          <w:rFonts w:ascii="Times New Roman" w:hAnsi="Times New Roman" w:cs="Times New Roman"/>
          <w:color w:val="0F243E" w:themeColor="text2" w:themeShade="80"/>
          <w:sz w:val="32"/>
          <w:szCs w:val="32"/>
        </w:rPr>
      </w:pPr>
      <w:r w:rsidRPr="003A04E2">
        <w:rPr>
          <w:rFonts w:ascii="Times New Roman" w:hAnsi="Times New Roman" w:cs="Times New Roman"/>
          <w:color w:val="0F243E" w:themeColor="text2" w:themeShade="80"/>
          <w:sz w:val="32"/>
          <w:szCs w:val="32"/>
        </w:rPr>
        <w:t>Муниципальное дошкольное образовательное учреждение</w:t>
      </w:r>
    </w:p>
    <w:p w:rsidR="00304B6B" w:rsidRPr="003A04E2" w:rsidRDefault="00304B6B" w:rsidP="00304B6B">
      <w:pPr>
        <w:shd w:val="clear" w:color="auto" w:fill="FFFFFF" w:themeFill="background1"/>
        <w:spacing w:after="0" w:line="240" w:lineRule="auto"/>
        <w:jc w:val="center"/>
        <w:rPr>
          <w:rFonts w:ascii="Times New Roman" w:hAnsi="Times New Roman" w:cs="Times New Roman"/>
          <w:color w:val="0F243E" w:themeColor="text2" w:themeShade="80"/>
          <w:sz w:val="32"/>
          <w:szCs w:val="32"/>
        </w:rPr>
      </w:pPr>
      <w:r w:rsidRPr="003A04E2">
        <w:rPr>
          <w:rFonts w:ascii="Times New Roman" w:hAnsi="Times New Roman" w:cs="Times New Roman"/>
          <w:color w:val="0F243E" w:themeColor="text2" w:themeShade="80"/>
          <w:sz w:val="32"/>
          <w:szCs w:val="32"/>
        </w:rPr>
        <w:t>«Детский сад № 96»</w:t>
      </w:r>
    </w:p>
    <w:p w:rsidR="00304B6B" w:rsidRPr="003A04E2" w:rsidRDefault="00304B6B" w:rsidP="00304B6B">
      <w:pPr>
        <w:rPr>
          <w:rFonts w:ascii="Times New Roman" w:hAnsi="Times New Roman" w:cs="Times New Roman"/>
          <w:color w:val="0F243E" w:themeColor="text2" w:themeShade="80"/>
        </w:rPr>
      </w:pPr>
    </w:p>
    <w:p w:rsidR="00304B6B" w:rsidRPr="003A04E2" w:rsidRDefault="00304B6B" w:rsidP="00304B6B">
      <w:pPr>
        <w:rPr>
          <w:color w:val="0F243E" w:themeColor="text2" w:themeShade="80"/>
        </w:rPr>
      </w:pPr>
    </w:p>
    <w:p w:rsidR="00304B6B" w:rsidRPr="003A04E2" w:rsidRDefault="00304B6B" w:rsidP="00304B6B">
      <w:pPr>
        <w:rPr>
          <w:color w:val="0F243E" w:themeColor="text2" w:themeShade="80"/>
        </w:rPr>
      </w:pPr>
    </w:p>
    <w:p w:rsidR="00304B6B" w:rsidRPr="003A04E2" w:rsidRDefault="00304B6B" w:rsidP="00304B6B">
      <w:pPr>
        <w:rPr>
          <w:color w:val="0F243E" w:themeColor="text2" w:themeShade="80"/>
        </w:rPr>
      </w:pPr>
    </w:p>
    <w:p w:rsidR="00304B6B" w:rsidRPr="003A04E2" w:rsidRDefault="00304B6B" w:rsidP="00304B6B">
      <w:pPr>
        <w:shd w:val="clear" w:color="auto" w:fill="FFFFFF" w:themeFill="background1"/>
        <w:tabs>
          <w:tab w:val="center" w:pos="4677"/>
        </w:tabs>
        <w:jc w:val="center"/>
        <w:rPr>
          <w:rFonts w:ascii="Times New Roman" w:hAnsi="Times New Roman" w:cs="Times New Roman"/>
          <w:b/>
          <w:color w:val="0F243E" w:themeColor="text2" w:themeShade="80"/>
          <w:sz w:val="56"/>
          <w:szCs w:val="56"/>
        </w:rPr>
      </w:pPr>
      <w:r w:rsidRPr="003A04E2">
        <w:rPr>
          <w:rFonts w:ascii="Times New Roman" w:hAnsi="Times New Roman" w:cs="Times New Roman"/>
          <w:b/>
          <w:color w:val="0F243E" w:themeColor="text2" w:themeShade="80"/>
          <w:sz w:val="56"/>
          <w:szCs w:val="56"/>
        </w:rPr>
        <w:t>Консультация для родителей</w:t>
      </w:r>
    </w:p>
    <w:p w:rsidR="00304B6B" w:rsidRPr="003A04E2" w:rsidRDefault="00304B6B" w:rsidP="00304B6B">
      <w:pPr>
        <w:shd w:val="clear" w:color="auto" w:fill="FFFFFF" w:themeFill="background1"/>
        <w:jc w:val="center"/>
        <w:rPr>
          <w:rFonts w:ascii="Times New Roman" w:hAnsi="Times New Roman" w:cs="Times New Roman"/>
          <w:b/>
          <w:color w:val="0F243E" w:themeColor="text2" w:themeShade="80"/>
          <w:sz w:val="52"/>
          <w:szCs w:val="52"/>
        </w:rPr>
      </w:pPr>
      <w:r w:rsidRPr="003A04E2">
        <w:rPr>
          <w:rFonts w:ascii="Times New Roman" w:hAnsi="Times New Roman" w:cs="Times New Roman"/>
          <w:b/>
          <w:color w:val="0F243E" w:themeColor="text2" w:themeShade="80"/>
          <w:sz w:val="52"/>
          <w:szCs w:val="52"/>
        </w:rPr>
        <w:t>Тема: «Агрессия у дошкольников».</w:t>
      </w:r>
    </w:p>
    <w:p w:rsidR="00E9795F" w:rsidRDefault="00E9795F" w:rsidP="00304B6B">
      <w:pPr>
        <w:spacing w:after="0" w:line="240" w:lineRule="auto"/>
        <w:jc w:val="both"/>
        <w:rPr>
          <w:rFonts w:ascii="Times New Roman" w:hAnsi="Times New Roman" w:cs="Times New Roman"/>
          <w:b/>
          <w:color w:val="4F81BD" w:themeColor="accent1"/>
          <w:sz w:val="32"/>
          <w:szCs w:val="32"/>
        </w:rPr>
      </w:pPr>
    </w:p>
    <w:p w:rsidR="00304B6B" w:rsidRPr="00304B6B" w:rsidRDefault="00304B6B" w:rsidP="00304B6B">
      <w:pPr>
        <w:spacing w:after="0" w:line="240" w:lineRule="auto"/>
        <w:jc w:val="both"/>
        <w:rPr>
          <w:rFonts w:ascii="Times New Roman" w:hAnsi="Times New Roman" w:cs="Times New Roman"/>
          <w:b/>
          <w:color w:val="4F81BD" w:themeColor="accent1"/>
          <w:sz w:val="32"/>
          <w:szCs w:val="32"/>
        </w:rPr>
      </w:pPr>
    </w:p>
    <w:p w:rsidR="00E9795F" w:rsidRPr="00304B6B" w:rsidRDefault="00E9795F" w:rsidP="00CA158F">
      <w:pPr>
        <w:spacing w:after="0" w:line="240" w:lineRule="auto"/>
        <w:ind w:firstLine="709"/>
        <w:jc w:val="both"/>
        <w:rPr>
          <w:rFonts w:ascii="Times New Roman" w:hAnsi="Times New Roman" w:cs="Times New Roman"/>
          <w:b/>
          <w:color w:val="4F81BD" w:themeColor="accent1"/>
          <w:sz w:val="32"/>
          <w:szCs w:val="32"/>
        </w:rPr>
      </w:pPr>
    </w:p>
    <w:p w:rsidR="00E9795F" w:rsidRDefault="006F3427" w:rsidP="006F3427">
      <w:pPr>
        <w:spacing w:after="0" w:line="240" w:lineRule="auto"/>
        <w:ind w:firstLine="709"/>
        <w:rPr>
          <w:rFonts w:ascii="Times New Roman" w:hAnsi="Times New Roman" w:cs="Times New Roman"/>
          <w:b/>
          <w:color w:val="4F81BD" w:themeColor="accent1"/>
          <w:sz w:val="32"/>
          <w:szCs w:val="32"/>
        </w:rPr>
      </w:pPr>
      <w:r>
        <w:rPr>
          <w:rFonts w:ascii="Times New Roman" w:hAnsi="Times New Roman" w:cs="Times New Roman"/>
          <w:b/>
          <w:noProof/>
          <w:color w:val="4F81BD" w:themeColor="accent1"/>
          <w:sz w:val="32"/>
          <w:szCs w:val="32"/>
          <w:lang w:eastAsia="ru-RU"/>
        </w:rPr>
        <w:drawing>
          <wp:inline distT="0" distB="0" distL="0" distR="0">
            <wp:extent cx="4886325" cy="3286125"/>
            <wp:effectExtent l="19050" t="0" r="9525" b="0"/>
            <wp:docPr id="6" name="Рисунок 3" descr="C:\Documents and Settings\Лена\Рабочий стол\Agressivnyj-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Лена\Рабочий стол\Agressivnyj-rebenok.jpg"/>
                    <pic:cNvPicPr>
                      <a:picLocks noChangeAspect="1" noChangeArrowheads="1"/>
                    </pic:cNvPicPr>
                  </pic:nvPicPr>
                  <pic:blipFill>
                    <a:blip r:embed="rId6" cstate="print"/>
                    <a:srcRect/>
                    <a:stretch>
                      <a:fillRect/>
                    </a:stretch>
                  </pic:blipFill>
                  <pic:spPr bwMode="auto">
                    <a:xfrm>
                      <a:off x="0" y="0"/>
                      <a:ext cx="4897006" cy="3293308"/>
                    </a:xfrm>
                    <a:prstGeom prst="rect">
                      <a:avLst/>
                    </a:prstGeom>
                    <a:noFill/>
                    <a:ln w="9525">
                      <a:noFill/>
                      <a:miter lim="800000"/>
                      <a:headEnd/>
                      <a:tailEnd/>
                    </a:ln>
                  </pic:spPr>
                </pic:pic>
              </a:graphicData>
            </a:graphic>
          </wp:inline>
        </w:drawing>
      </w:r>
    </w:p>
    <w:p w:rsidR="00E9795F" w:rsidRDefault="00E9795F" w:rsidP="006F3427">
      <w:pPr>
        <w:spacing w:after="0" w:line="240" w:lineRule="auto"/>
        <w:jc w:val="both"/>
        <w:rPr>
          <w:rFonts w:ascii="Times New Roman" w:hAnsi="Times New Roman" w:cs="Times New Roman"/>
          <w:b/>
          <w:color w:val="4F81BD" w:themeColor="accent1"/>
          <w:sz w:val="32"/>
          <w:szCs w:val="32"/>
        </w:rPr>
      </w:pPr>
    </w:p>
    <w:p w:rsidR="00E9795F" w:rsidRDefault="00E9795F" w:rsidP="00CA158F">
      <w:pPr>
        <w:spacing w:after="0" w:line="240" w:lineRule="auto"/>
        <w:ind w:firstLine="709"/>
        <w:jc w:val="both"/>
        <w:rPr>
          <w:rFonts w:ascii="Times New Roman" w:hAnsi="Times New Roman" w:cs="Times New Roman"/>
          <w:b/>
          <w:color w:val="4F81BD" w:themeColor="accent1"/>
          <w:sz w:val="32"/>
          <w:szCs w:val="32"/>
        </w:rPr>
      </w:pPr>
    </w:p>
    <w:p w:rsidR="00E9795F" w:rsidRDefault="00E9795F" w:rsidP="00CA158F">
      <w:pPr>
        <w:spacing w:after="0" w:line="240" w:lineRule="auto"/>
        <w:ind w:firstLine="709"/>
        <w:jc w:val="both"/>
        <w:rPr>
          <w:rFonts w:ascii="Times New Roman" w:hAnsi="Times New Roman" w:cs="Times New Roman"/>
          <w:b/>
          <w:color w:val="4F81BD" w:themeColor="accent1"/>
          <w:sz w:val="32"/>
          <w:szCs w:val="32"/>
        </w:rPr>
      </w:pPr>
    </w:p>
    <w:p w:rsidR="00E9795F" w:rsidRDefault="00E9795F" w:rsidP="00CA158F">
      <w:pPr>
        <w:spacing w:after="0" w:line="240" w:lineRule="auto"/>
        <w:ind w:firstLine="709"/>
        <w:jc w:val="both"/>
        <w:rPr>
          <w:rFonts w:ascii="Times New Roman" w:hAnsi="Times New Roman" w:cs="Times New Roman"/>
          <w:b/>
          <w:color w:val="4F81BD" w:themeColor="accent1"/>
          <w:sz w:val="32"/>
          <w:szCs w:val="32"/>
        </w:rPr>
      </w:pPr>
    </w:p>
    <w:p w:rsidR="00304B6B" w:rsidRPr="003A04E2" w:rsidRDefault="00304B6B" w:rsidP="00304B6B">
      <w:pPr>
        <w:shd w:val="clear" w:color="auto" w:fill="FFFFFF" w:themeFill="background1"/>
        <w:ind w:firstLine="709"/>
        <w:jc w:val="right"/>
        <w:rPr>
          <w:rFonts w:ascii="Times New Roman" w:hAnsi="Times New Roman" w:cs="Times New Roman"/>
          <w:color w:val="0F243E" w:themeColor="text2" w:themeShade="80"/>
          <w:sz w:val="36"/>
          <w:szCs w:val="36"/>
        </w:rPr>
      </w:pPr>
      <w:r w:rsidRPr="003A04E2">
        <w:rPr>
          <w:rFonts w:ascii="Times New Roman" w:hAnsi="Times New Roman" w:cs="Times New Roman"/>
          <w:color w:val="0F243E" w:themeColor="text2" w:themeShade="80"/>
          <w:sz w:val="32"/>
          <w:szCs w:val="32"/>
        </w:rPr>
        <w:t>Педагог-психолог</w:t>
      </w:r>
      <w:r w:rsidRPr="003A04E2">
        <w:rPr>
          <w:rFonts w:ascii="Times New Roman" w:hAnsi="Times New Roman" w:cs="Times New Roman"/>
          <w:color w:val="0F243E" w:themeColor="text2" w:themeShade="80"/>
          <w:sz w:val="36"/>
          <w:szCs w:val="36"/>
        </w:rPr>
        <w:t xml:space="preserve">: </w:t>
      </w:r>
      <w:r w:rsidRPr="003A04E2">
        <w:rPr>
          <w:rFonts w:ascii="Times New Roman" w:hAnsi="Times New Roman" w:cs="Times New Roman"/>
          <w:color w:val="0F243E" w:themeColor="text2" w:themeShade="80"/>
          <w:sz w:val="32"/>
          <w:szCs w:val="32"/>
        </w:rPr>
        <w:t>Бесценова Е.Ю.</w:t>
      </w:r>
    </w:p>
    <w:p w:rsidR="00304B6B" w:rsidRPr="003A04E2" w:rsidRDefault="00304B6B" w:rsidP="00304B6B">
      <w:pPr>
        <w:shd w:val="clear" w:color="auto" w:fill="FFFFFF" w:themeFill="background1"/>
        <w:rPr>
          <w:rFonts w:ascii="Times New Roman" w:hAnsi="Times New Roman" w:cs="Times New Roman"/>
          <w:color w:val="0F243E" w:themeColor="text2" w:themeShade="80"/>
          <w:sz w:val="28"/>
          <w:szCs w:val="28"/>
        </w:rPr>
      </w:pPr>
    </w:p>
    <w:p w:rsidR="00304B6B" w:rsidRPr="003A04E2" w:rsidRDefault="00304B6B" w:rsidP="00304B6B">
      <w:pPr>
        <w:shd w:val="clear" w:color="auto" w:fill="FFFFFF" w:themeFill="background1"/>
        <w:rPr>
          <w:rFonts w:ascii="Times New Roman" w:hAnsi="Times New Roman" w:cs="Times New Roman"/>
          <w:color w:val="0F243E" w:themeColor="text2" w:themeShade="80"/>
          <w:sz w:val="28"/>
          <w:szCs w:val="28"/>
        </w:rPr>
      </w:pPr>
    </w:p>
    <w:p w:rsidR="00E9795F" w:rsidRPr="003A04E2" w:rsidRDefault="00304B6B" w:rsidP="00304B6B">
      <w:pPr>
        <w:shd w:val="clear" w:color="auto" w:fill="FFFFFF" w:themeFill="background1"/>
        <w:jc w:val="center"/>
        <w:rPr>
          <w:rFonts w:ascii="Times New Roman" w:hAnsi="Times New Roman" w:cs="Times New Roman"/>
          <w:color w:val="0F243E" w:themeColor="text2" w:themeShade="80"/>
          <w:sz w:val="28"/>
          <w:szCs w:val="28"/>
        </w:rPr>
      </w:pPr>
      <w:r w:rsidRPr="003A04E2">
        <w:rPr>
          <w:rFonts w:ascii="Times New Roman" w:hAnsi="Times New Roman" w:cs="Times New Roman"/>
          <w:color w:val="0F243E" w:themeColor="text2" w:themeShade="80"/>
          <w:sz w:val="28"/>
          <w:szCs w:val="28"/>
        </w:rPr>
        <w:t xml:space="preserve">Ярославль, 2018 </w:t>
      </w:r>
    </w:p>
    <w:p w:rsidR="007310B6" w:rsidRDefault="00774847" w:rsidP="00CA158F">
      <w:pPr>
        <w:spacing w:after="0" w:line="240" w:lineRule="auto"/>
        <w:ind w:firstLine="709"/>
        <w:jc w:val="both"/>
        <w:rPr>
          <w:rFonts w:ascii="Times New Roman" w:hAnsi="Times New Roman" w:cs="Times New Roman"/>
          <w:sz w:val="32"/>
          <w:szCs w:val="32"/>
        </w:rPr>
      </w:pPr>
      <w:r w:rsidRPr="00304B6B">
        <w:rPr>
          <w:rFonts w:ascii="Times New Roman" w:hAnsi="Times New Roman" w:cs="Times New Roman"/>
          <w:b/>
          <w:i/>
          <w:sz w:val="32"/>
          <w:szCs w:val="32"/>
        </w:rPr>
        <w:lastRenderedPageBreak/>
        <w:t>АГРЕССИЯ</w:t>
      </w:r>
      <w:r w:rsidR="002F7204" w:rsidRPr="00E9795F">
        <w:rPr>
          <w:rFonts w:ascii="Times New Roman" w:hAnsi="Times New Roman" w:cs="Times New Roman"/>
          <w:sz w:val="32"/>
          <w:szCs w:val="32"/>
        </w:rPr>
        <w:t xml:space="preserve"> </w:t>
      </w:r>
      <w:r w:rsidR="00304B6B">
        <w:rPr>
          <w:rFonts w:ascii="Times New Roman" w:hAnsi="Times New Roman" w:cs="Times New Roman"/>
          <w:sz w:val="32"/>
          <w:szCs w:val="32"/>
        </w:rPr>
        <w:t>-</w:t>
      </w:r>
      <w:r w:rsidR="007310B6" w:rsidRPr="007310B6">
        <w:rPr>
          <w:rFonts w:ascii="Times New Roman" w:hAnsi="Times New Roman" w:cs="Times New Roman"/>
          <w:sz w:val="32"/>
          <w:szCs w:val="32"/>
        </w:rPr>
        <w:t xml:space="preserve">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w:t>
      </w:r>
      <w:r w:rsidR="007310B6">
        <w:rPr>
          <w:rFonts w:ascii="Times New Roman" w:hAnsi="Times New Roman" w:cs="Times New Roman"/>
          <w:sz w:val="32"/>
          <w:szCs w:val="32"/>
        </w:rPr>
        <w:t>сти, страха, подавленности и т.д.).</w:t>
      </w:r>
    </w:p>
    <w:p w:rsidR="00774847" w:rsidRPr="007310B6" w:rsidRDefault="00774847" w:rsidP="00774847">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Агрессия детей дошкольного возраста может быть спровоцирована разными факторами. Однако в основе такого поведения одна единственная причина — малышу не комфортно в сложившейся ситуации. Не имея возможности изменить саму ситуацию, малыш проявляет свое недовольство агрессивным поведением.</w:t>
      </w:r>
    </w:p>
    <w:p w:rsidR="00774847" w:rsidRPr="007310B6" w:rsidRDefault="00774847" w:rsidP="00774847">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Согласно статистике, самая распространенная причина неадекватного поведения детей старшего дошкольного возраста — это проблемы в семье. В основном это результат отношения родителей друг к другу. Если в семье часто случаются ссоры, а конфликты решаются только на повышенных тонах,</w:t>
      </w:r>
      <w:r>
        <w:rPr>
          <w:rFonts w:ascii="Times New Roman" w:eastAsia="Times New Roman" w:hAnsi="Times New Roman" w:cs="Times New Roman"/>
          <w:sz w:val="32"/>
          <w:szCs w:val="32"/>
          <w:lang w:eastAsia="ru-RU"/>
        </w:rPr>
        <w:t xml:space="preserve"> </w:t>
      </w:r>
      <w:hyperlink r:id="rId7" w:history="1">
        <w:r w:rsidRPr="007310B6">
          <w:rPr>
            <w:rFonts w:ascii="Times New Roman" w:eastAsia="Times New Roman" w:hAnsi="Times New Roman" w:cs="Times New Roman"/>
            <w:sz w:val="32"/>
            <w:szCs w:val="32"/>
            <w:lang w:eastAsia="ru-RU"/>
          </w:rPr>
          <w:t>ребенок копирует поведение родителей</w:t>
        </w:r>
      </w:hyperlink>
      <w:r w:rsidRPr="007310B6">
        <w:rPr>
          <w:rFonts w:ascii="Times New Roman" w:eastAsia="Times New Roman" w:hAnsi="Times New Roman" w:cs="Times New Roman"/>
          <w:sz w:val="32"/>
          <w:szCs w:val="32"/>
          <w:lang w:eastAsia="ru-RU"/>
        </w:rPr>
        <w:t> и начинает проявлять агрессию к окружающим. </w:t>
      </w:r>
      <w:hyperlink r:id="rId8" w:history="1">
        <w:r w:rsidRPr="007310B6">
          <w:rPr>
            <w:rFonts w:ascii="Times New Roman" w:eastAsia="Times New Roman" w:hAnsi="Times New Roman" w:cs="Times New Roman"/>
            <w:sz w:val="32"/>
            <w:szCs w:val="32"/>
            <w:lang w:eastAsia="ru-RU"/>
          </w:rPr>
          <w:t>Развод</w:t>
        </w:r>
      </w:hyperlink>
      <w:r w:rsidRPr="007310B6">
        <w:rPr>
          <w:rFonts w:ascii="Times New Roman" w:eastAsia="Times New Roman" w:hAnsi="Times New Roman" w:cs="Times New Roman"/>
          <w:sz w:val="32"/>
          <w:szCs w:val="32"/>
          <w:lang w:eastAsia="ru-RU"/>
        </w:rPr>
        <w:t> — самая частая причина внутренней агрессии среди детей дошкольного возраста, которые считают себя виноватыми в случившемся.</w:t>
      </w:r>
    </w:p>
    <w:p w:rsidR="00774847" w:rsidRPr="007310B6" w:rsidRDefault="00774847" w:rsidP="00774847">
      <w:pPr>
        <w:pStyle w:val="a3"/>
        <w:shd w:val="clear" w:color="auto" w:fill="FFFFFF"/>
        <w:spacing w:before="0" w:beforeAutospacing="0" w:after="0" w:afterAutospacing="0"/>
        <w:ind w:firstLine="709"/>
        <w:jc w:val="both"/>
        <w:textAlignment w:val="baseline"/>
        <w:rPr>
          <w:sz w:val="32"/>
          <w:szCs w:val="32"/>
        </w:rPr>
      </w:pPr>
      <w:r w:rsidRPr="007310B6">
        <w:rPr>
          <w:sz w:val="32"/>
          <w:szCs w:val="32"/>
        </w:rPr>
        <w:t>Даже если родители живут в мире и согласии, но слишком много работают, это может стать причиной неадекватного поведения. Малыш не понимают, зачем маме и папе так много времени проводить отдельно от него. Он знает лишь то, что недополучает любви и ласки со стороны близких людей.</w:t>
      </w:r>
    </w:p>
    <w:p w:rsidR="00774847" w:rsidRPr="00774847" w:rsidRDefault="00774847" w:rsidP="00774847">
      <w:pPr>
        <w:pStyle w:val="a3"/>
        <w:shd w:val="clear" w:color="auto" w:fill="FFFFFF"/>
        <w:spacing w:before="0" w:beforeAutospacing="0" w:after="0" w:afterAutospacing="0"/>
        <w:ind w:firstLine="709"/>
        <w:jc w:val="both"/>
        <w:textAlignment w:val="baseline"/>
        <w:rPr>
          <w:sz w:val="32"/>
          <w:szCs w:val="32"/>
        </w:rPr>
      </w:pPr>
      <w:r w:rsidRPr="007310B6">
        <w:rPr>
          <w:sz w:val="32"/>
          <w:szCs w:val="32"/>
        </w:rPr>
        <w:t>Подобное поведение может быть вызвано безразличием со стороны родителей к потребностям малыша. Например, если игнорируются его просьбы и желания, когда не учитывается мнение малыша, в особенности, если вопрос важен для ребенка. Если родители слишком строги.</w:t>
      </w:r>
    </w:p>
    <w:p w:rsidR="00811E38" w:rsidRDefault="007310B6" w:rsidP="00CA158F">
      <w:pPr>
        <w:spacing w:after="0" w:line="240" w:lineRule="auto"/>
        <w:ind w:firstLine="709"/>
        <w:jc w:val="both"/>
        <w:rPr>
          <w:rFonts w:ascii="Times New Roman" w:hAnsi="Times New Roman" w:cs="Times New Roman"/>
          <w:sz w:val="32"/>
          <w:szCs w:val="32"/>
          <w:shd w:val="clear" w:color="auto" w:fill="FFFFFF"/>
        </w:rPr>
      </w:pPr>
      <w:r w:rsidRPr="00774847">
        <w:rPr>
          <w:rFonts w:ascii="Times New Roman" w:hAnsi="Times New Roman" w:cs="Times New Roman"/>
          <w:sz w:val="32"/>
          <w:szCs w:val="32"/>
          <w:shd w:val="clear" w:color="auto" w:fill="FFFFFF"/>
        </w:rPr>
        <w:t>Существует, так называемый феномен</w:t>
      </w:r>
      <w:r w:rsidR="00033A64" w:rsidRPr="00774847">
        <w:rPr>
          <w:rFonts w:ascii="Times New Roman" w:hAnsi="Times New Roman" w:cs="Times New Roman"/>
          <w:sz w:val="32"/>
          <w:szCs w:val="32"/>
          <w:shd w:val="clear" w:color="auto" w:fill="FFFFFF"/>
        </w:rPr>
        <w:t xml:space="preserve"> “перенесения</w:t>
      </w:r>
      <w:r w:rsidRPr="00774847">
        <w:rPr>
          <w:rFonts w:ascii="Times New Roman" w:hAnsi="Times New Roman" w:cs="Times New Roman"/>
          <w:sz w:val="32"/>
          <w:szCs w:val="32"/>
          <w:shd w:val="clear" w:color="auto" w:fill="FFFFFF"/>
        </w:rPr>
        <w:t>.</w:t>
      </w:r>
      <w:r w:rsidR="00033A64" w:rsidRPr="00774847">
        <w:rPr>
          <w:rFonts w:ascii="Times New Roman" w:hAnsi="Times New Roman" w:cs="Times New Roman"/>
          <w:sz w:val="32"/>
          <w:szCs w:val="32"/>
          <w:shd w:val="clear" w:color="auto" w:fill="FFFFFF"/>
        </w:rPr>
        <w:t xml:space="preserve"> Суть его в том, что ребенок не осмеливается открыто изливать свою злость на мать и переносит гнев и агрессивность на другой, гораздо более безобидный объект. Ребенок не может взять верх над матерью с отцом, прежде всего потому, что они взрослые</w:t>
      </w:r>
      <w:r w:rsidR="00033A64" w:rsidRPr="007310B6">
        <w:rPr>
          <w:rFonts w:ascii="Times New Roman" w:hAnsi="Times New Roman" w:cs="Times New Roman"/>
          <w:sz w:val="32"/>
          <w:szCs w:val="32"/>
          <w:shd w:val="clear" w:color="auto" w:fill="FFFFFF"/>
        </w:rPr>
        <w:t xml:space="preserve"> и пользуются реальным авторитетом. К тому же ребенку уже привито чувство уважения и послушания, пусть даже с применением угроз и </w:t>
      </w:r>
      <w:r w:rsidR="00033A64" w:rsidRPr="007310B6">
        <w:rPr>
          <w:rFonts w:ascii="Times New Roman" w:hAnsi="Times New Roman" w:cs="Times New Roman"/>
          <w:sz w:val="32"/>
          <w:szCs w:val="32"/>
          <w:shd w:val="clear" w:color="auto" w:fill="FFFFFF"/>
        </w:rPr>
        <w:lastRenderedPageBreak/>
        <w:t>наказаний. Ребенок к актам насилия может относить довольно широкий спектр действий, в который включаются даже такие, как лишение лакомства, игрушки, вербальные внушения, произнесенные повышенным тоном. Проблема агрессивности в младшем дошкольном возрасте совпадает с кризисом трех лет.</w:t>
      </w:r>
      <w:r w:rsidR="00033A64" w:rsidRPr="007310B6">
        <w:rPr>
          <w:rFonts w:ascii="Times New Roman" w:hAnsi="Times New Roman" w:cs="Times New Roman"/>
          <w:sz w:val="32"/>
          <w:szCs w:val="32"/>
        </w:rPr>
        <w:br/>
      </w:r>
      <w:r w:rsidR="00D01EDB">
        <w:rPr>
          <w:rFonts w:ascii="Times New Roman" w:hAnsi="Times New Roman" w:cs="Times New Roman"/>
          <w:sz w:val="32"/>
          <w:szCs w:val="32"/>
          <w:shd w:val="clear" w:color="auto" w:fill="FFFFFF"/>
        </w:rPr>
        <w:t xml:space="preserve">         </w:t>
      </w:r>
      <w:r w:rsidR="00033A64" w:rsidRPr="007310B6">
        <w:rPr>
          <w:rFonts w:ascii="Times New Roman" w:hAnsi="Times New Roman" w:cs="Times New Roman"/>
          <w:sz w:val="32"/>
          <w:szCs w:val="32"/>
          <w:shd w:val="clear" w:color="auto" w:fill="FFFFFF"/>
        </w:rPr>
        <w:t>Существуют две главные формы агрессии, с которыми приходится сталкиваться родителям. Первая – недеструктивная агрессия, то есть настойчивое, невраждебное самозащитное поведение, направленное на достижение цели и тренировку. Другая форма – враждебная деструктивность, то есть злобное, неприятное, причиняющее боль окружающим поведение. Ненависть, ярость, задиристость, желание отомстить и т.п. тоже могут быть формой самозащиты, однако порождают множество личных проблем и заставляют страдать окружающих. Деструктивная враждебность вызывается попытками самоутвердиться и контролировать жизненные ситуации. Под воздействием чрезмерного дистресса или боли возникает желание причинить боль и вызвать деструкцию объекта или личности, которые были предметом контроля.</w:t>
      </w:r>
    </w:p>
    <w:p w:rsidR="00E9795F" w:rsidRDefault="00E9795F" w:rsidP="00E9795F">
      <w:pPr>
        <w:pStyle w:val="2"/>
        <w:shd w:val="clear" w:color="auto" w:fill="FFFFFF"/>
        <w:spacing w:before="0" w:beforeAutospacing="0" w:after="0" w:afterAutospacing="0"/>
        <w:textAlignment w:val="baseline"/>
        <w:rPr>
          <w:i/>
          <w:caps/>
          <w:color w:val="0070C0"/>
          <w:sz w:val="32"/>
          <w:szCs w:val="32"/>
          <w:bdr w:val="none" w:sz="0" w:space="0" w:color="auto" w:frame="1"/>
        </w:rPr>
      </w:pPr>
    </w:p>
    <w:p w:rsidR="00304B6B" w:rsidRDefault="00304B6B" w:rsidP="00A779DD">
      <w:pPr>
        <w:pStyle w:val="2"/>
        <w:shd w:val="clear" w:color="auto" w:fill="FFFFFF"/>
        <w:spacing w:before="0" w:beforeAutospacing="0" w:after="0" w:afterAutospacing="0"/>
        <w:textAlignment w:val="baseline"/>
        <w:rPr>
          <w:i/>
          <w:caps/>
          <w:color w:val="0070C0"/>
          <w:sz w:val="32"/>
          <w:szCs w:val="32"/>
          <w:bdr w:val="none" w:sz="0" w:space="0" w:color="auto" w:frame="1"/>
        </w:rPr>
      </w:pPr>
    </w:p>
    <w:p w:rsidR="00304B6B" w:rsidRDefault="00304B6B" w:rsidP="00CA158F">
      <w:pPr>
        <w:pStyle w:val="2"/>
        <w:shd w:val="clear" w:color="auto" w:fill="FFFFFF"/>
        <w:spacing w:before="0" w:beforeAutospacing="0" w:after="0" w:afterAutospacing="0"/>
        <w:ind w:firstLine="709"/>
        <w:jc w:val="center"/>
        <w:textAlignment w:val="baseline"/>
        <w:rPr>
          <w:i/>
          <w:caps/>
          <w:color w:val="0070C0"/>
          <w:sz w:val="32"/>
          <w:szCs w:val="32"/>
          <w:bdr w:val="none" w:sz="0" w:space="0" w:color="auto" w:frame="1"/>
        </w:rPr>
      </w:pPr>
    </w:p>
    <w:p w:rsidR="00304B6B" w:rsidRDefault="006F3427" w:rsidP="006F3427">
      <w:pPr>
        <w:pStyle w:val="2"/>
        <w:shd w:val="clear" w:color="auto" w:fill="FFFFFF"/>
        <w:spacing w:before="0" w:beforeAutospacing="0" w:after="0" w:afterAutospacing="0"/>
        <w:ind w:firstLine="709"/>
        <w:jc w:val="center"/>
        <w:textAlignment w:val="baseline"/>
        <w:rPr>
          <w:i/>
          <w:caps/>
          <w:color w:val="0070C0"/>
          <w:sz w:val="32"/>
          <w:szCs w:val="32"/>
          <w:bdr w:val="none" w:sz="0" w:space="0" w:color="auto" w:frame="1"/>
        </w:rPr>
      </w:pPr>
      <w:r w:rsidRPr="006F3427">
        <w:rPr>
          <w:i/>
          <w:caps/>
          <w:noProof/>
          <w:color w:val="0070C0"/>
          <w:sz w:val="32"/>
          <w:szCs w:val="32"/>
          <w:bdr w:val="none" w:sz="0" w:space="0" w:color="auto" w:frame="1"/>
        </w:rPr>
        <w:drawing>
          <wp:inline distT="0" distB="0" distL="0" distR="0">
            <wp:extent cx="3901928" cy="3019425"/>
            <wp:effectExtent l="19050" t="0" r="0" b="0"/>
            <wp:docPr id="5" name="Рисунок 2" descr="C:\Documents and Settings\Я\Рабочий стол\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Я\Рабочий стол\sm.gif"/>
                    <pic:cNvPicPr>
                      <a:picLocks noChangeAspect="1" noChangeArrowheads="1"/>
                    </pic:cNvPicPr>
                  </pic:nvPicPr>
                  <pic:blipFill>
                    <a:blip r:embed="rId9" cstate="print"/>
                    <a:srcRect/>
                    <a:stretch>
                      <a:fillRect/>
                    </a:stretch>
                  </pic:blipFill>
                  <pic:spPr bwMode="auto">
                    <a:xfrm>
                      <a:off x="0" y="0"/>
                      <a:ext cx="3901928" cy="3019425"/>
                    </a:xfrm>
                    <a:prstGeom prst="rect">
                      <a:avLst/>
                    </a:prstGeom>
                    <a:noFill/>
                    <a:ln w="9525">
                      <a:noFill/>
                      <a:miter lim="800000"/>
                      <a:headEnd/>
                      <a:tailEnd/>
                    </a:ln>
                  </pic:spPr>
                </pic:pic>
              </a:graphicData>
            </a:graphic>
          </wp:inline>
        </w:drawing>
      </w:r>
    </w:p>
    <w:p w:rsidR="00304B6B" w:rsidRDefault="00304B6B" w:rsidP="00A779DD">
      <w:pPr>
        <w:pStyle w:val="2"/>
        <w:shd w:val="clear" w:color="auto" w:fill="FFFFFF"/>
        <w:spacing w:before="0" w:beforeAutospacing="0" w:after="0" w:afterAutospacing="0"/>
        <w:ind w:firstLine="709"/>
        <w:jc w:val="center"/>
        <w:textAlignment w:val="baseline"/>
        <w:rPr>
          <w:i/>
          <w:caps/>
          <w:color w:val="0070C0"/>
          <w:sz w:val="32"/>
          <w:szCs w:val="32"/>
          <w:bdr w:val="none" w:sz="0" w:space="0" w:color="auto" w:frame="1"/>
        </w:rPr>
      </w:pPr>
    </w:p>
    <w:p w:rsidR="00A779DD" w:rsidRDefault="00A779DD" w:rsidP="00A779DD">
      <w:pPr>
        <w:pStyle w:val="2"/>
        <w:shd w:val="clear" w:color="auto" w:fill="FFFFFF"/>
        <w:spacing w:before="0" w:beforeAutospacing="0" w:after="0" w:afterAutospacing="0"/>
        <w:ind w:firstLine="709"/>
        <w:jc w:val="center"/>
        <w:textAlignment w:val="baseline"/>
        <w:rPr>
          <w:i/>
          <w:caps/>
          <w:color w:val="0070C0"/>
          <w:sz w:val="32"/>
          <w:szCs w:val="32"/>
          <w:bdr w:val="none" w:sz="0" w:space="0" w:color="auto" w:frame="1"/>
        </w:rPr>
      </w:pPr>
    </w:p>
    <w:p w:rsidR="00304B6B" w:rsidRDefault="00304B6B" w:rsidP="00A779DD">
      <w:pPr>
        <w:pStyle w:val="2"/>
        <w:shd w:val="clear" w:color="auto" w:fill="FFFFFF"/>
        <w:spacing w:before="0" w:beforeAutospacing="0" w:after="0" w:afterAutospacing="0"/>
        <w:textAlignment w:val="baseline"/>
        <w:rPr>
          <w:i/>
          <w:caps/>
          <w:color w:val="0070C0"/>
          <w:sz w:val="32"/>
          <w:szCs w:val="32"/>
          <w:bdr w:val="none" w:sz="0" w:space="0" w:color="auto" w:frame="1"/>
        </w:rPr>
      </w:pPr>
    </w:p>
    <w:p w:rsidR="00304B6B" w:rsidRDefault="00304B6B" w:rsidP="00CA158F">
      <w:pPr>
        <w:pStyle w:val="2"/>
        <w:shd w:val="clear" w:color="auto" w:fill="FFFFFF"/>
        <w:spacing w:before="0" w:beforeAutospacing="0" w:after="0" w:afterAutospacing="0"/>
        <w:ind w:firstLine="709"/>
        <w:jc w:val="center"/>
        <w:textAlignment w:val="baseline"/>
        <w:rPr>
          <w:i/>
          <w:caps/>
          <w:color w:val="0070C0"/>
          <w:sz w:val="32"/>
          <w:szCs w:val="32"/>
          <w:bdr w:val="none" w:sz="0" w:space="0" w:color="auto" w:frame="1"/>
        </w:rPr>
      </w:pPr>
    </w:p>
    <w:p w:rsidR="00304B6B" w:rsidRDefault="00304B6B" w:rsidP="00CA158F">
      <w:pPr>
        <w:pStyle w:val="2"/>
        <w:shd w:val="clear" w:color="auto" w:fill="FFFFFF"/>
        <w:spacing w:before="0" w:beforeAutospacing="0" w:after="0" w:afterAutospacing="0"/>
        <w:ind w:firstLine="709"/>
        <w:jc w:val="center"/>
        <w:textAlignment w:val="baseline"/>
        <w:rPr>
          <w:i/>
          <w:caps/>
          <w:color w:val="0070C0"/>
          <w:sz w:val="32"/>
          <w:szCs w:val="32"/>
          <w:bdr w:val="none" w:sz="0" w:space="0" w:color="auto" w:frame="1"/>
        </w:rPr>
      </w:pPr>
    </w:p>
    <w:p w:rsidR="00CB0A10" w:rsidRPr="00304B6B" w:rsidRDefault="00811E38" w:rsidP="00CA158F">
      <w:pPr>
        <w:pStyle w:val="2"/>
        <w:shd w:val="clear" w:color="auto" w:fill="FFFFFF"/>
        <w:spacing w:before="0" w:beforeAutospacing="0" w:after="0" w:afterAutospacing="0"/>
        <w:ind w:firstLine="709"/>
        <w:jc w:val="center"/>
        <w:textAlignment w:val="baseline"/>
        <w:rPr>
          <w:i/>
          <w:caps/>
          <w:sz w:val="32"/>
          <w:szCs w:val="32"/>
          <w:bdr w:val="none" w:sz="0" w:space="0" w:color="auto" w:frame="1"/>
        </w:rPr>
      </w:pPr>
      <w:r w:rsidRPr="00304B6B">
        <w:rPr>
          <w:i/>
          <w:caps/>
          <w:sz w:val="32"/>
          <w:szCs w:val="32"/>
          <w:bdr w:val="none" w:sz="0" w:space="0" w:color="auto" w:frame="1"/>
        </w:rPr>
        <w:lastRenderedPageBreak/>
        <w:t>ПРОЯВЛение АГРЕССИВНОго ПОВЕДЕНИя</w:t>
      </w:r>
      <w:r w:rsidR="00CB0A10" w:rsidRPr="00304B6B">
        <w:rPr>
          <w:i/>
          <w:caps/>
          <w:sz w:val="32"/>
          <w:szCs w:val="32"/>
          <w:bdr w:val="none" w:sz="0" w:space="0" w:color="auto" w:frame="1"/>
        </w:rPr>
        <w:t xml:space="preserve"> У </w:t>
      </w:r>
      <w:r w:rsidRPr="00304B6B">
        <w:rPr>
          <w:i/>
          <w:caps/>
          <w:sz w:val="32"/>
          <w:szCs w:val="32"/>
          <w:bdr w:val="none" w:sz="0" w:space="0" w:color="auto" w:frame="1"/>
        </w:rPr>
        <w:t>Дошкольников</w:t>
      </w:r>
    </w:p>
    <w:p w:rsidR="00CA158F" w:rsidRPr="00811E38" w:rsidRDefault="00CA158F" w:rsidP="00CA158F">
      <w:pPr>
        <w:pStyle w:val="2"/>
        <w:shd w:val="clear" w:color="auto" w:fill="FFFFFF"/>
        <w:spacing w:before="0" w:beforeAutospacing="0" w:after="0" w:afterAutospacing="0"/>
        <w:ind w:firstLine="709"/>
        <w:jc w:val="center"/>
        <w:textAlignment w:val="baseline"/>
        <w:rPr>
          <w:i/>
          <w:caps/>
          <w:color w:val="0070C0"/>
          <w:sz w:val="32"/>
          <w:szCs w:val="32"/>
        </w:rPr>
      </w:pPr>
    </w:p>
    <w:p w:rsidR="00CB0A10" w:rsidRPr="007310B6" w:rsidRDefault="00CB0A10" w:rsidP="00CA158F">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 Агрессивное поведение детей дошкольного возраста выражается всегда по-разному. И это поведение можно разделить на несколько видов:</w:t>
      </w:r>
    </w:p>
    <w:p w:rsidR="00CB0A10" w:rsidRPr="007310B6" w:rsidRDefault="00CB0A10" w:rsidP="00CA158F">
      <w:pPr>
        <w:numPr>
          <w:ilvl w:val="0"/>
          <w:numId w:val="1"/>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b/>
          <w:bCs/>
          <w:sz w:val="32"/>
          <w:szCs w:val="32"/>
          <w:lang w:eastAsia="ru-RU"/>
        </w:rPr>
        <w:t>Внешняя агрессия</w:t>
      </w:r>
      <w:r w:rsidRPr="007310B6">
        <w:rPr>
          <w:rFonts w:ascii="Times New Roman" w:eastAsia="Times New Roman" w:hAnsi="Times New Roman" w:cs="Times New Roman"/>
          <w:sz w:val="32"/>
          <w:szCs w:val="32"/>
          <w:lang w:eastAsia="ru-RU"/>
        </w:rPr>
        <w:t> – она направлена на окружающих людей, животных, игрушки. Ребенок может кричать, обзываться, угрожать, дразнить окружающих. Так же он может свою агрессию выражать жестами – пригрозить кулаком или пальцем, кривляться, передразнивать. Помимо устной и жестовой агрессии, ребенок может перейти и к физической, т.е. он может укусить, поцарапаться, подраться, ущипнуть, или толкнуть.</w:t>
      </w:r>
    </w:p>
    <w:p w:rsidR="00CB0A10" w:rsidRPr="007310B6" w:rsidRDefault="00CB0A10" w:rsidP="00CA158F">
      <w:pPr>
        <w:numPr>
          <w:ilvl w:val="0"/>
          <w:numId w:val="1"/>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b/>
          <w:bCs/>
          <w:sz w:val="32"/>
          <w:szCs w:val="32"/>
          <w:lang w:eastAsia="ru-RU"/>
        </w:rPr>
        <w:t>Внутренняя агрессия</w:t>
      </w:r>
      <w:r w:rsidRPr="007310B6">
        <w:rPr>
          <w:rFonts w:ascii="Times New Roman" w:eastAsia="Times New Roman" w:hAnsi="Times New Roman" w:cs="Times New Roman"/>
          <w:sz w:val="32"/>
          <w:szCs w:val="32"/>
          <w:lang w:eastAsia="ru-RU"/>
        </w:rPr>
        <w:t> – эта агрессия направлена на самого ребенка. Он может себе кусать ногти, биться головой об стену, кусать свои губы, выдергивать ресницы или брови.</w:t>
      </w:r>
    </w:p>
    <w:p w:rsidR="00CA158F" w:rsidRDefault="00CB0A10" w:rsidP="00CA158F">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И к первому и ко второму виду агрессии нужно отнестись серьезно. Постараться понять, почему она появилась</w:t>
      </w:r>
      <w:r w:rsidRPr="007310B6">
        <w:rPr>
          <w:rFonts w:ascii="Times New Roman" w:eastAsia="Times New Roman" w:hAnsi="Times New Roman" w:cs="Times New Roman"/>
          <w:b/>
          <w:bCs/>
          <w:sz w:val="32"/>
          <w:szCs w:val="32"/>
          <w:lang w:eastAsia="ru-RU"/>
        </w:rPr>
        <w:t>,</w:t>
      </w:r>
      <w:r w:rsidRPr="007310B6">
        <w:rPr>
          <w:rFonts w:ascii="Times New Roman" w:eastAsia="Times New Roman" w:hAnsi="Times New Roman" w:cs="Times New Roman"/>
          <w:sz w:val="32"/>
          <w:szCs w:val="32"/>
          <w:lang w:eastAsia="ru-RU"/>
        </w:rPr>
        <w:t> и потом провести коррекцию агрессивного поведения у детей.</w:t>
      </w:r>
    </w:p>
    <w:p w:rsidR="00774847" w:rsidRDefault="00774847" w:rsidP="00CA158F">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304B6B" w:rsidRDefault="00304B6B" w:rsidP="00B05962">
      <w:pPr>
        <w:shd w:val="clear" w:color="auto" w:fill="FFFFFF"/>
        <w:spacing w:after="0" w:line="240" w:lineRule="auto"/>
        <w:ind w:firstLine="709"/>
        <w:jc w:val="center"/>
        <w:textAlignment w:val="baseline"/>
        <w:rPr>
          <w:rFonts w:ascii="Times New Roman" w:hAnsi="Times New Roman" w:cs="Times New Roman"/>
          <w:b/>
          <w:i/>
          <w:color w:val="0070C0"/>
          <w:sz w:val="32"/>
          <w:szCs w:val="32"/>
        </w:rPr>
      </w:pPr>
    </w:p>
    <w:p w:rsidR="00811E38" w:rsidRPr="00304B6B" w:rsidRDefault="00CA158F" w:rsidP="00B05962">
      <w:pPr>
        <w:shd w:val="clear" w:color="auto" w:fill="FFFFFF"/>
        <w:spacing w:after="0" w:line="240" w:lineRule="auto"/>
        <w:ind w:firstLine="709"/>
        <w:jc w:val="center"/>
        <w:textAlignment w:val="baseline"/>
        <w:rPr>
          <w:rFonts w:ascii="Times New Roman" w:hAnsi="Times New Roman" w:cs="Times New Roman"/>
          <w:b/>
          <w:i/>
          <w:sz w:val="32"/>
          <w:szCs w:val="32"/>
        </w:rPr>
      </w:pPr>
      <w:r w:rsidRPr="00304B6B">
        <w:rPr>
          <w:rFonts w:ascii="Times New Roman" w:hAnsi="Times New Roman" w:cs="Times New Roman"/>
          <w:b/>
          <w:i/>
          <w:sz w:val="32"/>
          <w:szCs w:val="32"/>
        </w:rPr>
        <w:lastRenderedPageBreak/>
        <w:t>ОСНОВНЫЕ ПРИЧИНЫ ДЕТСКОЙ АГРЕССИИ</w:t>
      </w:r>
      <w:r w:rsidR="00811E38" w:rsidRPr="00304B6B">
        <w:rPr>
          <w:rFonts w:ascii="Times New Roman" w:hAnsi="Times New Roman" w:cs="Times New Roman"/>
          <w:b/>
          <w:i/>
          <w:sz w:val="32"/>
          <w:szCs w:val="32"/>
        </w:rPr>
        <w:t>:</w:t>
      </w:r>
    </w:p>
    <w:p w:rsidR="00B05962" w:rsidRPr="00304B6B" w:rsidRDefault="00B05962" w:rsidP="00CA158F">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p>
    <w:p w:rsidR="00811E38" w:rsidRPr="00811E38" w:rsidRDefault="00811E38" w:rsidP="00CA158F">
      <w:pPr>
        <w:spacing w:after="0" w:line="240" w:lineRule="auto"/>
        <w:ind w:firstLine="709"/>
        <w:jc w:val="both"/>
        <w:rPr>
          <w:rFonts w:ascii="Times New Roman" w:hAnsi="Times New Roman" w:cs="Times New Roman"/>
          <w:sz w:val="32"/>
          <w:szCs w:val="32"/>
        </w:rPr>
      </w:pPr>
      <w:r w:rsidRPr="00811E38">
        <w:rPr>
          <w:rFonts w:ascii="Times New Roman" w:hAnsi="Times New Roman" w:cs="Times New Roman"/>
          <w:b/>
          <w:sz w:val="32"/>
          <w:szCs w:val="32"/>
        </w:rPr>
        <w:t>Борьба за внимание.</w:t>
      </w:r>
      <w:r w:rsidRPr="00811E38">
        <w:rPr>
          <w:rFonts w:ascii="Times New Roman" w:hAnsi="Times New Roman" w:cs="Times New Roman"/>
          <w:sz w:val="32"/>
          <w:szCs w:val="32"/>
        </w:rPr>
        <w:t xml:space="preserve"> Если ребенок не чувствует со стороны родителей любви, нежности и ласки, он старается хоть как-то привлечь к себе внимание. Кроме того, своим агрессивным поведением ребенок может проверять искренность родительской любви. Он хочет, чтобы его любили со всеми его недостатками. А родительская любовь зачастую носит оценочный характер: «Ты вел себя хорошо, таким я тебя люблю» или «Сегодня ты подрался с Сашей, поэтому я не люблю тебя».</w:t>
      </w:r>
    </w:p>
    <w:p w:rsidR="00811E38" w:rsidRPr="00811E38" w:rsidRDefault="00811E38" w:rsidP="00CA158F">
      <w:pPr>
        <w:spacing w:after="0" w:line="240" w:lineRule="auto"/>
        <w:ind w:firstLine="709"/>
        <w:jc w:val="both"/>
        <w:rPr>
          <w:rFonts w:ascii="Times New Roman" w:hAnsi="Times New Roman" w:cs="Times New Roman"/>
          <w:sz w:val="32"/>
          <w:szCs w:val="32"/>
        </w:rPr>
      </w:pPr>
      <w:r w:rsidRPr="00811E38">
        <w:rPr>
          <w:rFonts w:ascii="Times New Roman" w:hAnsi="Times New Roman" w:cs="Times New Roman"/>
          <w:b/>
          <w:sz w:val="32"/>
          <w:szCs w:val="32"/>
        </w:rPr>
        <w:t>Обида на родителей.</w:t>
      </w:r>
      <w:r w:rsidRPr="00811E38">
        <w:rPr>
          <w:rFonts w:ascii="Times New Roman" w:hAnsi="Times New Roman" w:cs="Times New Roman"/>
          <w:sz w:val="32"/>
          <w:szCs w:val="32"/>
        </w:rPr>
        <w:t xml:space="preserve"> Вести себя агрессивно дети начинают, будучи не в состоянии высказать свою обиду на родителей. Причины детской агрессии могут быть различными: рождение в семье младшего ребенка, развод родителей, появление отчима, отлучение от семьи (госпитализация, отправка к бабушке), невыполненное обещание, несправедливое наказание и т. п.</w:t>
      </w:r>
    </w:p>
    <w:p w:rsidR="00811E38" w:rsidRDefault="00811E38" w:rsidP="00CA158F">
      <w:pPr>
        <w:spacing w:after="0" w:line="240" w:lineRule="auto"/>
        <w:ind w:firstLine="709"/>
        <w:jc w:val="both"/>
        <w:rPr>
          <w:rFonts w:ascii="Times New Roman" w:hAnsi="Times New Roman" w:cs="Times New Roman"/>
          <w:sz w:val="32"/>
          <w:szCs w:val="32"/>
        </w:rPr>
      </w:pPr>
      <w:r w:rsidRPr="00811E38">
        <w:rPr>
          <w:rFonts w:ascii="Times New Roman" w:hAnsi="Times New Roman" w:cs="Times New Roman"/>
          <w:b/>
          <w:sz w:val="32"/>
          <w:szCs w:val="32"/>
        </w:rPr>
        <w:t>Неуверенность в себе.</w:t>
      </w:r>
      <w:r w:rsidRPr="00811E38">
        <w:rPr>
          <w:rFonts w:ascii="Times New Roman" w:hAnsi="Times New Roman" w:cs="Times New Roman"/>
          <w:sz w:val="32"/>
          <w:szCs w:val="32"/>
        </w:rPr>
        <w:t xml:space="preserve"> Часто бывает так, что ребенок начинает вести себя агрессивно из-за ощущения себя никчемным или бестолковым. В этом случае детская агрессия является защитной реакцией.</w:t>
      </w:r>
    </w:p>
    <w:p w:rsidR="00CA158F" w:rsidRPr="00CA158F" w:rsidRDefault="00CA158F" w:rsidP="00CA158F">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 xml:space="preserve">К агрессии </w:t>
      </w:r>
      <w:r>
        <w:rPr>
          <w:rFonts w:ascii="Times New Roman" w:eastAsia="Times New Roman" w:hAnsi="Times New Roman" w:cs="Times New Roman"/>
          <w:sz w:val="32"/>
          <w:szCs w:val="32"/>
          <w:lang w:eastAsia="ru-RU"/>
        </w:rPr>
        <w:t>так</w:t>
      </w:r>
      <w:r w:rsidR="00AD0FD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же </w:t>
      </w:r>
      <w:r w:rsidRPr="007310B6">
        <w:rPr>
          <w:rFonts w:ascii="Times New Roman" w:eastAsia="Times New Roman" w:hAnsi="Times New Roman" w:cs="Times New Roman"/>
          <w:sz w:val="32"/>
          <w:szCs w:val="32"/>
          <w:lang w:eastAsia="ru-RU"/>
        </w:rPr>
        <w:t>может привести и просмотр фильмов и мультфильмов с пропагандой жестокости. </w:t>
      </w:r>
      <w:r w:rsidRPr="00CA158F">
        <w:rPr>
          <w:rFonts w:ascii="Times New Roman" w:eastAsia="Times New Roman" w:hAnsi="Times New Roman" w:cs="Times New Roman"/>
          <w:bCs/>
          <w:sz w:val="32"/>
          <w:szCs w:val="32"/>
          <w:lang w:eastAsia="ru-RU"/>
        </w:rPr>
        <w:t>Если же ребенок ходит в детский садик, то к вечеру у него могут проявляться вспышки агрессии</w:t>
      </w:r>
      <w:r w:rsidRPr="00CA158F">
        <w:rPr>
          <w:rFonts w:ascii="Times New Roman" w:eastAsia="Times New Roman" w:hAnsi="Times New Roman" w:cs="Times New Roman"/>
          <w:sz w:val="32"/>
          <w:szCs w:val="32"/>
          <w:lang w:eastAsia="ru-RU"/>
        </w:rPr>
        <w:t>.</w:t>
      </w:r>
      <w:r w:rsidRPr="007310B6">
        <w:rPr>
          <w:rFonts w:ascii="Times New Roman" w:eastAsia="Times New Roman" w:hAnsi="Times New Roman" w:cs="Times New Roman"/>
          <w:sz w:val="32"/>
          <w:szCs w:val="32"/>
          <w:lang w:eastAsia="ru-RU"/>
        </w:rPr>
        <w:t xml:space="preserve"> Происходит это из-за того что ребенок перегружен информацией и эмоциями, полученными за день.</w:t>
      </w:r>
    </w:p>
    <w:p w:rsidR="00811E38" w:rsidRPr="00811E38" w:rsidRDefault="00811E38" w:rsidP="00CA158F">
      <w:pPr>
        <w:spacing w:after="0" w:line="240" w:lineRule="auto"/>
        <w:ind w:firstLine="709"/>
        <w:jc w:val="both"/>
        <w:rPr>
          <w:rFonts w:ascii="Times New Roman" w:hAnsi="Times New Roman" w:cs="Times New Roman"/>
          <w:sz w:val="32"/>
          <w:szCs w:val="32"/>
        </w:rPr>
      </w:pPr>
      <w:r w:rsidRPr="00811E38">
        <w:rPr>
          <w:rFonts w:ascii="Times New Roman" w:hAnsi="Times New Roman" w:cs="Times New Roman"/>
          <w:sz w:val="32"/>
          <w:szCs w:val="32"/>
        </w:rPr>
        <w:t>Однократные всплески агрессии случаются почти у каждого ребенка, но перерастет ли это в постоянное поведение или исчезнет, не оставив и следа, зависит только от родителей.</w:t>
      </w:r>
    </w:p>
    <w:p w:rsidR="00304B6B" w:rsidRDefault="00304B6B" w:rsidP="00CA158F">
      <w:pPr>
        <w:spacing w:before="100" w:beforeAutospacing="1" w:after="100" w:afterAutospacing="1" w:line="240" w:lineRule="auto"/>
        <w:jc w:val="center"/>
        <w:rPr>
          <w:rFonts w:ascii="Times New Roman" w:hAnsi="Times New Roman" w:cs="Times New Roman"/>
          <w:b/>
          <w:i/>
          <w:color w:val="0070C0"/>
          <w:sz w:val="32"/>
          <w:szCs w:val="32"/>
        </w:rPr>
      </w:pPr>
    </w:p>
    <w:p w:rsidR="00304B6B" w:rsidRDefault="00304B6B" w:rsidP="00CA158F">
      <w:pPr>
        <w:spacing w:before="100" w:beforeAutospacing="1" w:after="100" w:afterAutospacing="1" w:line="240" w:lineRule="auto"/>
        <w:jc w:val="center"/>
        <w:rPr>
          <w:rFonts w:ascii="Times New Roman" w:hAnsi="Times New Roman" w:cs="Times New Roman"/>
          <w:b/>
          <w:i/>
          <w:color w:val="0070C0"/>
          <w:sz w:val="32"/>
          <w:szCs w:val="32"/>
        </w:rPr>
      </w:pPr>
    </w:p>
    <w:p w:rsidR="00304B6B" w:rsidRDefault="00304B6B" w:rsidP="00CA158F">
      <w:pPr>
        <w:spacing w:before="100" w:beforeAutospacing="1" w:after="100" w:afterAutospacing="1" w:line="240" w:lineRule="auto"/>
        <w:jc w:val="center"/>
        <w:rPr>
          <w:rFonts w:ascii="Times New Roman" w:hAnsi="Times New Roman" w:cs="Times New Roman"/>
          <w:b/>
          <w:i/>
          <w:color w:val="0070C0"/>
          <w:sz w:val="32"/>
          <w:szCs w:val="32"/>
        </w:rPr>
      </w:pPr>
    </w:p>
    <w:p w:rsidR="00304B6B" w:rsidRDefault="00304B6B" w:rsidP="00CA158F">
      <w:pPr>
        <w:spacing w:before="100" w:beforeAutospacing="1" w:after="100" w:afterAutospacing="1" w:line="240" w:lineRule="auto"/>
        <w:jc w:val="center"/>
        <w:rPr>
          <w:rFonts w:ascii="Times New Roman" w:hAnsi="Times New Roman" w:cs="Times New Roman"/>
          <w:b/>
          <w:i/>
          <w:color w:val="0070C0"/>
          <w:sz w:val="32"/>
          <w:szCs w:val="32"/>
        </w:rPr>
      </w:pPr>
    </w:p>
    <w:p w:rsidR="00304B6B" w:rsidRDefault="00304B6B" w:rsidP="00CA158F">
      <w:pPr>
        <w:spacing w:before="100" w:beforeAutospacing="1" w:after="100" w:afterAutospacing="1" w:line="240" w:lineRule="auto"/>
        <w:jc w:val="center"/>
        <w:rPr>
          <w:rFonts w:ascii="Times New Roman" w:hAnsi="Times New Roman" w:cs="Times New Roman"/>
          <w:b/>
          <w:i/>
          <w:color w:val="0070C0"/>
          <w:sz w:val="32"/>
          <w:szCs w:val="32"/>
        </w:rPr>
      </w:pPr>
    </w:p>
    <w:p w:rsidR="00304B6B" w:rsidRDefault="00304B6B" w:rsidP="00CA158F">
      <w:pPr>
        <w:spacing w:before="100" w:beforeAutospacing="1" w:after="100" w:afterAutospacing="1" w:line="240" w:lineRule="auto"/>
        <w:jc w:val="center"/>
        <w:rPr>
          <w:rFonts w:ascii="Times New Roman" w:hAnsi="Times New Roman" w:cs="Times New Roman"/>
          <w:b/>
          <w:i/>
          <w:color w:val="0070C0"/>
          <w:sz w:val="32"/>
          <w:szCs w:val="32"/>
        </w:rPr>
      </w:pPr>
    </w:p>
    <w:p w:rsidR="00811E38" w:rsidRPr="00304B6B" w:rsidRDefault="00CA158F" w:rsidP="00CA158F">
      <w:pPr>
        <w:spacing w:before="100" w:beforeAutospacing="1" w:after="100" w:afterAutospacing="1" w:line="240" w:lineRule="auto"/>
        <w:jc w:val="center"/>
        <w:rPr>
          <w:rFonts w:ascii="Times New Roman" w:hAnsi="Times New Roman" w:cs="Times New Roman"/>
          <w:b/>
          <w:i/>
          <w:sz w:val="32"/>
          <w:szCs w:val="32"/>
        </w:rPr>
      </w:pPr>
      <w:r w:rsidRPr="00304B6B">
        <w:rPr>
          <w:rFonts w:ascii="Times New Roman" w:hAnsi="Times New Roman" w:cs="Times New Roman"/>
          <w:b/>
          <w:i/>
          <w:sz w:val="32"/>
          <w:szCs w:val="32"/>
        </w:rPr>
        <w:lastRenderedPageBreak/>
        <w:t>ЧТО ПРОВОЦИРУЕТ ДЕТСКУЮ АГРЕССИЮ</w:t>
      </w:r>
      <w:r w:rsidR="00811E38" w:rsidRPr="00304B6B">
        <w:rPr>
          <w:rFonts w:ascii="Times New Roman" w:hAnsi="Times New Roman" w:cs="Times New Roman"/>
          <w:b/>
          <w:i/>
          <w:sz w:val="32"/>
          <w:szCs w:val="32"/>
        </w:rPr>
        <w:t>?</w:t>
      </w:r>
    </w:p>
    <w:p w:rsidR="00811E38" w:rsidRPr="00CA158F" w:rsidRDefault="00811E38" w:rsidP="00CA158F">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В раннем детстве одним из главных способов познания окружающего мира служит подражание. Малыш стремится подражать своим родителям во всем. Если вы на него кричите или бьете его, он отвечает вам тем же, считая, что такое действие позволительно.</w:t>
      </w:r>
    </w:p>
    <w:p w:rsidR="00811E38" w:rsidRPr="00CA158F" w:rsidRDefault="00811E38" w:rsidP="00CA158F">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Чрезмерно строгие наказания вынуждают ребенка в присутствии родителей свой гнев скрывать, но проявлять жестокость он может в других местах. Например, приходить в песочницу и обижать младших.</w:t>
      </w:r>
    </w:p>
    <w:p w:rsidR="00811E38" w:rsidRPr="00CA158F" w:rsidRDefault="00811E38" w:rsidP="00CA158F">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Беспомощность и уступчивость родителей, отсутствие рамок и запретов также способствует возникновению неконтролируемой детской агрессии. В своих требованиях родители должны быть тверды и решительны, иначе ребенок начнет ими манипулировать.</w:t>
      </w:r>
    </w:p>
    <w:p w:rsidR="00304B6B" w:rsidRDefault="00811E38" w:rsidP="00B40BEE">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Устанавливая для ребенка какой-либо запрет или ограничение, стоит сказать ему, например, так: «Я тебя люблю, но б</w:t>
      </w:r>
      <w:r w:rsidR="00847763">
        <w:rPr>
          <w:rFonts w:ascii="Times New Roman" w:hAnsi="Times New Roman" w:cs="Times New Roman"/>
          <w:sz w:val="32"/>
          <w:szCs w:val="32"/>
        </w:rPr>
        <w:t>рать спички я тебе не разрешаю» и т. д.</w:t>
      </w:r>
    </w:p>
    <w:p w:rsidR="00B40BEE" w:rsidRPr="00B40BEE" w:rsidRDefault="00B40BEE" w:rsidP="00B40BEE">
      <w:pPr>
        <w:spacing w:after="0" w:line="240" w:lineRule="auto"/>
        <w:ind w:firstLine="709"/>
        <w:jc w:val="both"/>
        <w:rPr>
          <w:rFonts w:ascii="Times New Roman" w:hAnsi="Times New Roman" w:cs="Times New Roman"/>
          <w:sz w:val="32"/>
          <w:szCs w:val="32"/>
        </w:rPr>
      </w:pPr>
    </w:p>
    <w:p w:rsidR="00304B6B" w:rsidRDefault="00B40BEE" w:rsidP="00B40BEE">
      <w:pPr>
        <w:shd w:val="clear" w:color="auto" w:fill="FFFFFF"/>
        <w:spacing w:after="0" w:line="240" w:lineRule="auto"/>
        <w:ind w:firstLine="709"/>
        <w:jc w:val="center"/>
        <w:textAlignment w:val="baseline"/>
        <w:outlineLvl w:val="2"/>
        <w:rPr>
          <w:rFonts w:ascii="Times New Roman" w:eastAsia="Times New Roman" w:hAnsi="Times New Roman" w:cs="Times New Roman"/>
          <w:b/>
          <w:bCs/>
          <w:i/>
          <w:color w:val="0070C0"/>
          <w:sz w:val="32"/>
          <w:szCs w:val="32"/>
          <w:bdr w:val="none" w:sz="0" w:space="0" w:color="auto" w:frame="1"/>
          <w:lang w:eastAsia="ru-RU"/>
        </w:rPr>
      </w:pPr>
      <w:r>
        <w:rPr>
          <w:rFonts w:ascii="Times New Roman" w:eastAsia="Times New Roman" w:hAnsi="Times New Roman" w:cs="Times New Roman"/>
          <w:b/>
          <w:bCs/>
          <w:i/>
          <w:noProof/>
          <w:color w:val="0070C0"/>
          <w:sz w:val="32"/>
          <w:szCs w:val="32"/>
          <w:bdr w:val="none" w:sz="0" w:space="0" w:color="auto" w:frame="1"/>
          <w:lang w:eastAsia="ru-RU"/>
        </w:rPr>
        <w:drawing>
          <wp:inline distT="0" distB="0" distL="0" distR="0">
            <wp:extent cx="4162425" cy="4662279"/>
            <wp:effectExtent l="19050" t="0" r="9525" b="0"/>
            <wp:docPr id="3" name="Рисунок 1" descr="C:\Documents and Settings\Лена\Рабочий стол\agressiya-u-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ена\Рабочий стол\agressiya-u-detey.jpg"/>
                    <pic:cNvPicPr>
                      <a:picLocks noChangeAspect="1" noChangeArrowheads="1"/>
                    </pic:cNvPicPr>
                  </pic:nvPicPr>
                  <pic:blipFill>
                    <a:blip r:embed="rId10" cstate="print"/>
                    <a:srcRect/>
                    <a:stretch>
                      <a:fillRect/>
                    </a:stretch>
                  </pic:blipFill>
                  <pic:spPr bwMode="auto">
                    <a:xfrm>
                      <a:off x="0" y="0"/>
                      <a:ext cx="4162425" cy="4662279"/>
                    </a:xfrm>
                    <a:prstGeom prst="rect">
                      <a:avLst/>
                    </a:prstGeom>
                    <a:noFill/>
                    <a:ln w="9525">
                      <a:noFill/>
                      <a:miter lim="800000"/>
                      <a:headEnd/>
                      <a:tailEnd/>
                    </a:ln>
                  </pic:spPr>
                </pic:pic>
              </a:graphicData>
            </a:graphic>
          </wp:inline>
        </w:drawing>
      </w:r>
    </w:p>
    <w:p w:rsidR="00304B6B" w:rsidRDefault="00304B6B" w:rsidP="00CA158F">
      <w:pPr>
        <w:shd w:val="clear" w:color="auto" w:fill="FFFFFF"/>
        <w:spacing w:after="0" w:line="240" w:lineRule="auto"/>
        <w:ind w:firstLine="709"/>
        <w:jc w:val="both"/>
        <w:textAlignment w:val="baseline"/>
        <w:outlineLvl w:val="2"/>
        <w:rPr>
          <w:rFonts w:ascii="Times New Roman" w:eastAsia="Times New Roman" w:hAnsi="Times New Roman" w:cs="Times New Roman"/>
          <w:b/>
          <w:bCs/>
          <w:i/>
          <w:color w:val="0070C0"/>
          <w:sz w:val="32"/>
          <w:szCs w:val="32"/>
          <w:bdr w:val="none" w:sz="0" w:space="0" w:color="auto" w:frame="1"/>
          <w:lang w:eastAsia="ru-RU"/>
        </w:rPr>
      </w:pPr>
    </w:p>
    <w:p w:rsidR="00CB0A10" w:rsidRPr="00304B6B" w:rsidRDefault="00CA158F" w:rsidP="00CA158F">
      <w:pPr>
        <w:shd w:val="clear" w:color="auto" w:fill="FFFFFF"/>
        <w:spacing w:after="0" w:line="240" w:lineRule="auto"/>
        <w:ind w:firstLine="709"/>
        <w:jc w:val="both"/>
        <w:textAlignment w:val="baseline"/>
        <w:outlineLvl w:val="2"/>
        <w:rPr>
          <w:rFonts w:ascii="Times New Roman" w:eastAsia="Times New Roman" w:hAnsi="Times New Roman" w:cs="Times New Roman"/>
          <w:b/>
          <w:bCs/>
          <w:i/>
          <w:sz w:val="32"/>
          <w:szCs w:val="32"/>
          <w:bdr w:val="none" w:sz="0" w:space="0" w:color="auto" w:frame="1"/>
          <w:lang w:eastAsia="ru-RU"/>
        </w:rPr>
      </w:pPr>
      <w:r w:rsidRPr="00304B6B">
        <w:rPr>
          <w:rFonts w:ascii="Times New Roman" w:eastAsia="Times New Roman" w:hAnsi="Times New Roman" w:cs="Times New Roman"/>
          <w:b/>
          <w:bCs/>
          <w:i/>
          <w:sz w:val="32"/>
          <w:szCs w:val="32"/>
          <w:bdr w:val="none" w:sz="0" w:space="0" w:color="auto" w:frame="1"/>
          <w:lang w:eastAsia="ru-RU"/>
        </w:rPr>
        <w:t>КОРРЕКЦИЯ АГРЕССИВНОГО ПОВЕДЕНИЯ РЕБЕНКА</w:t>
      </w:r>
    </w:p>
    <w:p w:rsidR="00CA158F" w:rsidRPr="00304B6B" w:rsidRDefault="00CA158F" w:rsidP="00CA158F">
      <w:pPr>
        <w:shd w:val="clear" w:color="auto" w:fill="FFFFFF"/>
        <w:spacing w:after="0" w:line="240" w:lineRule="auto"/>
        <w:ind w:firstLine="709"/>
        <w:jc w:val="both"/>
        <w:textAlignment w:val="baseline"/>
        <w:outlineLvl w:val="2"/>
        <w:rPr>
          <w:rFonts w:ascii="Times New Roman" w:eastAsia="Times New Roman" w:hAnsi="Times New Roman" w:cs="Times New Roman"/>
          <w:b/>
          <w:bCs/>
          <w:i/>
          <w:sz w:val="32"/>
          <w:szCs w:val="32"/>
          <w:lang w:eastAsia="ru-RU"/>
        </w:rPr>
      </w:pPr>
    </w:p>
    <w:p w:rsidR="00CB0A10" w:rsidRPr="007310B6" w:rsidRDefault="00CA158F" w:rsidP="00CA158F">
      <w:pPr>
        <w:shd w:val="clear" w:color="auto" w:fill="FFFFFF"/>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B0A10" w:rsidRPr="007310B6">
        <w:rPr>
          <w:rFonts w:ascii="Times New Roman" w:eastAsia="Times New Roman" w:hAnsi="Times New Roman" w:cs="Times New Roman"/>
          <w:sz w:val="32"/>
          <w:szCs w:val="32"/>
          <w:lang w:eastAsia="ru-RU"/>
        </w:rPr>
        <w:t xml:space="preserve">  Если у ребенка появляются приступы агрессии, то необходимо знать, в чем заключается  коррекция агрессивного поведения у детей</w:t>
      </w:r>
      <w:r w:rsidR="00CB0A10" w:rsidRPr="007310B6">
        <w:rPr>
          <w:rFonts w:ascii="Times New Roman" w:eastAsia="Times New Roman" w:hAnsi="Times New Roman" w:cs="Times New Roman"/>
          <w:b/>
          <w:bCs/>
          <w:sz w:val="32"/>
          <w:szCs w:val="32"/>
          <w:lang w:eastAsia="ru-RU"/>
        </w:rPr>
        <w:t>, </w:t>
      </w:r>
      <w:r w:rsidR="00CB0A10" w:rsidRPr="007310B6">
        <w:rPr>
          <w:rFonts w:ascii="Times New Roman" w:eastAsia="Times New Roman" w:hAnsi="Times New Roman" w:cs="Times New Roman"/>
          <w:sz w:val="32"/>
          <w:szCs w:val="32"/>
          <w:lang w:eastAsia="ru-RU"/>
        </w:rPr>
        <w:t>и сразу же начинать ее проводить.</w:t>
      </w:r>
    </w:p>
    <w:p w:rsidR="00CB0A10" w:rsidRPr="007310B6" w:rsidRDefault="00CB0A10" w:rsidP="00CA158F">
      <w:pPr>
        <w:numPr>
          <w:ilvl w:val="0"/>
          <w:numId w:val="2"/>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Для начала нужно работать взрослым над собой, ведь их поступки и поведение всегда служат примером  для детей. При ребенке не должно быть никаких ссор и конфликтов.</w:t>
      </w:r>
    </w:p>
    <w:p w:rsidR="00CB0A10" w:rsidRPr="007310B6" w:rsidRDefault="00CB0A10" w:rsidP="00CA158F">
      <w:pPr>
        <w:numPr>
          <w:ilvl w:val="0"/>
          <w:numId w:val="2"/>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Не нужно родителям наказывать ребенка по любому поводу. Ребенок больше нуждается в любви и понимании, а не в постоянных наказаниях.</w:t>
      </w:r>
    </w:p>
    <w:p w:rsidR="00CB0A10" w:rsidRPr="007310B6" w:rsidRDefault="00CB0A10" w:rsidP="00CA158F">
      <w:pPr>
        <w:numPr>
          <w:ilvl w:val="0"/>
          <w:numId w:val="2"/>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Когда ребенка начинает одолевать злоба, нужно постараться сразу переключить его внимание на что-то интересное и увлекательное.</w:t>
      </w:r>
    </w:p>
    <w:p w:rsidR="00CB0A10" w:rsidRPr="007310B6" w:rsidRDefault="00CB0A10" w:rsidP="00CA158F">
      <w:pPr>
        <w:numPr>
          <w:ilvl w:val="0"/>
          <w:numId w:val="2"/>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Если ребенок проявил агрессию, нагрубил или кого-то обидел, нужно с ним поговорить. Объяснить, что так поступать нехорошо, что такие поступки огорчают маму или папу, но при этом любить меньше его никто не стал. Он должен чувствовать поддержку своих близких.</w:t>
      </w:r>
    </w:p>
    <w:p w:rsidR="00304B6B" w:rsidRDefault="00CB0A10" w:rsidP="00304B6B">
      <w:pPr>
        <w:numPr>
          <w:ilvl w:val="0"/>
          <w:numId w:val="2"/>
        </w:numPr>
        <w:spacing w:after="0" w:line="240" w:lineRule="auto"/>
        <w:ind w:left="0" w:firstLine="709"/>
        <w:jc w:val="both"/>
        <w:textAlignment w:val="baseline"/>
        <w:rPr>
          <w:rFonts w:ascii="Times New Roman" w:eastAsia="Times New Roman" w:hAnsi="Times New Roman" w:cs="Times New Roman"/>
          <w:b/>
          <w:bCs/>
          <w:i/>
          <w:color w:val="0070C0"/>
          <w:sz w:val="32"/>
          <w:szCs w:val="32"/>
          <w:bdr w:val="none" w:sz="0" w:space="0" w:color="auto" w:frame="1"/>
          <w:lang w:eastAsia="ru-RU"/>
        </w:rPr>
      </w:pPr>
      <w:r w:rsidRPr="00304B6B">
        <w:rPr>
          <w:rFonts w:ascii="Times New Roman" w:eastAsia="Times New Roman" w:hAnsi="Times New Roman" w:cs="Times New Roman"/>
          <w:sz w:val="32"/>
          <w:szCs w:val="32"/>
          <w:lang w:eastAsia="ru-RU"/>
        </w:rPr>
        <w:t>Если ребенку нужно избавиться от негативных эмо</w:t>
      </w:r>
      <w:r w:rsidR="00D9126B">
        <w:rPr>
          <w:rFonts w:ascii="Times New Roman" w:eastAsia="Times New Roman" w:hAnsi="Times New Roman" w:cs="Times New Roman"/>
          <w:sz w:val="32"/>
          <w:szCs w:val="32"/>
          <w:lang w:eastAsia="ru-RU"/>
        </w:rPr>
        <w:t>ций, можно предложить ему повыбивать пыль из подушки</w:t>
      </w:r>
      <w:r w:rsidRPr="00304B6B">
        <w:rPr>
          <w:rFonts w:ascii="Times New Roman" w:eastAsia="Times New Roman" w:hAnsi="Times New Roman" w:cs="Times New Roman"/>
          <w:sz w:val="32"/>
          <w:szCs w:val="32"/>
          <w:lang w:eastAsia="ru-RU"/>
        </w:rPr>
        <w:t xml:space="preserve"> или порвать старые газеты. </w:t>
      </w:r>
    </w:p>
    <w:p w:rsidR="00304B6B" w:rsidRDefault="00304B6B" w:rsidP="006F3427">
      <w:pPr>
        <w:shd w:val="clear" w:color="auto" w:fill="FFFFFF"/>
        <w:spacing w:after="0" w:line="240" w:lineRule="auto"/>
        <w:textAlignment w:val="baseline"/>
        <w:outlineLvl w:val="2"/>
        <w:rPr>
          <w:rFonts w:ascii="Times New Roman" w:eastAsia="Times New Roman" w:hAnsi="Times New Roman" w:cs="Times New Roman"/>
          <w:b/>
          <w:bCs/>
          <w:i/>
          <w:color w:val="0070C0"/>
          <w:sz w:val="32"/>
          <w:szCs w:val="32"/>
          <w:bdr w:val="none" w:sz="0" w:space="0" w:color="auto" w:frame="1"/>
          <w:lang w:eastAsia="ru-RU"/>
        </w:rPr>
      </w:pPr>
    </w:p>
    <w:p w:rsidR="00304B6B" w:rsidRDefault="00304B6B" w:rsidP="00AD0FD0">
      <w:pPr>
        <w:shd w:val="clear" w:color="auto" w:fill="FFFFFF"/>
        <w:spacing w:after="0" w:line="240" w:lineRule="auto"/>
        <w:ind w:firstLine="709"/>
        <w:jc w:val="center"/>
        <w:textAlignment w:val="baseline"/>
        <w:outlineLvl w:val="2"/>
        <w:rPr>
          <w:rFonts w:ascii="Times New Roman" w:eastAsia="Times New Roman" w:hAnsi="Times New Roman" w:cs="Times New Roman"/>
          <w:b/>
          <w:bCs/>
          <w:i/>
          <w:color w:val="0070C0"/>
          <w:sz w:val="32"/>
          <w:szCs w:val="32"/>
          <w:bdr w:val="none" w:sz="0" w:space="0" w:color="auto" w:frame="1"/>
          <w:lang w:eastAsia="ru-RU"/>
        </w:rPr>
      </w:pPr>
    </w:p>
    <w:p w:rsidR="00304B6B" w:rsidRDefault="006F3427" w:rsidP="006F3427">
      <w:pPr>
        <w:shd w:val="clear" w:color="auto" w:fill="FFFFFF"/>
        <w:spacing w:after="0" w:line="240" w:lineRule="auto"/>
        <w:ind w:firstLine="709"/>
        <w:jc w:val="center"/>
        <w:textAlignment w:val="baseline"/>
        <w:outlineLvl w:val="2"/>
        <w:rPr>
          <w:rFonts w:ascii="Times New Roman" w:eastAsia="Times New Roman" w:hAnsi="Times New Roman" w:cs="Times New Roman"/>
          <w:b/>
          <w:bCs/>
          <w:i/>
          <w:color w:val="0070C0"/>
          <w:sz w:val="32"/>
          <w:szCs w:val="32"/>
          <w:bdr w:val="none" w:sz="0" w:space="0" w:color="auto" w:frame="1"/>
          <w:lang w:eastAsia="ru-RU"/>
        </w:rPr>
      </w:pPr>
      <w:r>
        <w:rPr>
          <w:rFonts w:ascii="Times New Roman" w:eastAsia="Times New Roman" w:hAnsi="Times New Roman" w:cs="Times New Roman"/>
          <w:b/>
          <w:bCs/>
          <w:i/>
          <w:noProof/>
          <w:color w:val="0070C0"/>
          <w:sz w:val="32"/>
          <w:szCs w:val="32"/>
          <w:bdr w:val="none" w:sz="0" w:space="0" w:color="auto" w:frame="1"/>
          <w:lang w:eastAsia="ru-RU"/>
        </w:rPr>
        <w:drawing>
          <wp:inline distT="0" distB="0" distL="0" distR="0">
            <wp:extent cx="4324350" cy="2914650"/>
            <wp:effectExtent l="19050" t="19050" r="19050" b="19050"/>
            <wp:docPr id="7" name="Рисунок 4" descr="C:\Documents and Settings\Лена\Рабочий стол\-uploads-images-00-59-72-2012-12-14-82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Лена\Рабочий стол\-uploads-images-00-59-72-2012-12-14-822271.jpg"/>
                    <pic:cNvPicPr>
                      <a:picLocks noChangeAspect="1" noChangeArrowheads="1"/>
                    </pic:cNvPicPr>
                  </pic:nvPicPr>
                  <pic:blipFill>
                    <a:blip r:embed="rId11" cstate="print"/>
                    <a:srcRect/>
                    <a:stretch>
                      <a:fillRect/>
                    </a:stretch>
                  </pic:blipFill>
                  <pic:spPr bwMode="auto">
                    <a:xfrm>
                      <a:off x="0" y="0"/>
                      <a:ext cx="4324350" cy="2914650"/>
                    </a:xfrm>
                    <a:prstGeom prst="rect">
                      <a:avLst/>
                    </a:prstGeom>
                    <a:noFill/>
                    <a:ln w="12700">
                      <a:solidFill>
                        <a:schemeClr val="tx1"/>
                      </a:solidFill>
                      <a:miter lim="800000"/>
                      <a:headEnd/>
                      <a:tailEnd/>
                    </a:ln>
                  </pic:spPr>
                </pic:pic>
              </a:graphicData>
            </a:graphic>
          </wp:inline>
        </w:drawing>
      </w:r>
    </w:p>
    <w:p w:rsidR="00304B6B" w:rsidRDefault="00304B6B" w:rsidP="00D9126B">
      <w:pPr>
        <w:shd w:val="clear" w:color="auto" w:fill="FFFFFF"/>
        <w:spacing w:after="0" w:line="240" w:lineRule="auto"/>
        <w:textAlignment w:val="baseline"/>
        <w:outlineLvl w:val="2"/>
        <w:rPr>
          <w:rFonts w:ascii="Times New Roman" w:eastAsia="Times New Roman" w:hAnsi="Times New Roman" w:cs="Times New Roman"/>
          <w:b/>
          <w:bCs/>
          <w:i/>
          <w:color w:val="0070C0"/>
          <w:sz w:val="32"/>
          <w:szCs w:val="32"/>
          <w:bdr w:val="none" w:sz="0" w:space="0" w:color="auto" w:frame="1"/>
          <w:lang w:eastAsia="ru-RU"/>
        </w:rPr>
      </w:pPr>
    </w:p>
    <w:p w:rsidR="00AD0FD0" w:rsidRPr="00304B6B" w:rsidRDefault="00CA158F" w:rsidP="00AD0FD0">
      <w:pPr>
        <w:shd w:val="clear" w:color="auto" w:fill="FFFFFF"/>
        <w:spacing w:after="0" w:line="240" w:lineRule="auto"/>
        <w:ind w:firstLine="709"/>
        <w:jc w:val="center"/>
        <w:textAlignment w:val="baseline"/>
        <w:outlineLvl w:val="2"/>
        <w:rPr>
          <w:rFonts w:ascii="Times New Roman" w:eastAsia="Times New Roman" w:hAnsi="Times New Roman" w:cs="Times New Roman"/>
          <w:b/>
          <w:bCs/>
          <w:i/>
          <w:sz w:val="32"/>
          <w:szCs w:val="32"/>
          <w:bdr w:val="none" w:sz="0" w:space="0" w:color="auto" w:frame="1"/>
          <w:lang w:eastAsia="ru-RU"/>
        </w:rPr>
      </w:pPr>
      <w:r w:rsidRPr="00304B6B">
        <w:rPr>
          <w:rFonts w:ascii="Times New Roman" w:eastAsia="Times New Roman" w:hAnsi="Times New Roman" w:cs="Times New Roman"/>
          <w:b/>
          <w:bCs/>
          <w:i/>
          <w:sz w:val="32"/>
          <w:szCs w:val="32"/>
          <w:bdr w:val="none" w:sz="0" w:space="0" w:color="auto" w:frame="1"/>
          <w:lang w:eastAsia="ru-RU"/>
        </w:rPr>
        <w:lastRenderedPageBreak/>
        <w:t>П</w:t>
      </w:r>
      <w:r w:rsidR="00774847" w:rsidRPr="00304B6B">
        <w:rPr>
          <w:rFonts w:ascii="Times New Roman" w:eastAsia="Times New Roman" w:hAnsi="Times New Roman" w:cs="Times New Roman"/>
          <w:b/>
          <w:bCs/>
          <w:i/>
          <w:sz w:val="32"/>
          <w:szCs w:val="32"/>
          <w:bdr w:val="none" w:sz="0" w:space="0" w:color="auto" w:frame="1"/>
          <w:lang w:eastAsia="ru-RU"/>
        </w:rPr>
        <w:t>РО</w:t>
      </w:r>
      <w:r w:rsidR="00AD0FD0" w:rsidRPr="00304B6B">
        <w:rPr>
          <w:rFonts w:ascii="Times New Roman" w:eastAsia="Times New Roman" w:hAnsi="Times New Roman" w:cs="Times New Roman"/>
          <w:b/>
          <w:bCs/>
          <w:i/>
          <w:sz w:val="32"/>
          <w:szCs w:val="32"/>
          <w:bdr w:val="none" w:sz="0" w:space="0" w:color="auto" w:frame="1"/>
          <w:lang w:eastAsia="ru-RU"/>
        </w:rPr>
        <w:t xml:space="preserve">ФИЛАКТИКА АГРЕССИВНОГО ПОВЕДЕНИЯ </w:t>
      </w:r>
    </w:p>
    <w:p w:rsidR="00CB0A10" w:rsidRPr="00304B6B" w:rsidRDefault="00AD0FD0" w:rsidP="00AD0FD0">
      <w:pPr>
        <w:shd w:val="clear" w:color="auto" w:fill="FFFFFF"/>
        <w:spacing w:after="0" w:line="240" w:lineRule="auto"/>
        <w:ind w:firstLine="709"/>
        <w:jc w:val="center"/>
        <w:textAlignment w:val="baseline"/>
        <w:outlineLvl w:val="2"/>
        <w:rPr>
          <w:rFonts w:ascii="Times New Roman" w:eastAsia="Times New Roman" w:hAnsi="Times New Roman" w:cs="Times New Roman"/>
          <w:b/>
          <w:bCs/>
          <w:i/>
          <w:sz w:val="32"/>
          <w:szCs w:val="32"/>
          <w:bdr w:val="none" w:sz="0" w:space="0" w:color="auto" w:frame="1"/>
          <w:lang w:eastAsia="ru-RU"/>
        </w:rPr>
      </w:pPr>
      <w:r w:rsidRPr="00304B6B">
        <w:rPr>
          <w:rFonts w:ascii="Times New Roman" w:eastAsia="Times New Roman" w:hAnsi="Times New Roman" w:cs="Times New Roman"/>
          <w:b/>
          <w:bCs/>
          <w:i/>
          <w:sz w:val="32"/>
          <w:szCs w:val="32"/>
          <w:bdr w:val="none" w:sz="0" w:space="0" w:color="auto" w:frame="1"/>
          <w:lang w:eastAsia="ru-RU"/>
        </w:rPr>
        <w:t>У ДЕТЕЙ</w:t>
      </w:r>
    </w:p>
    <w:p w:rsidR="00AD0FD0" w:rsidRPr="00AD0FD0" w:rsidRDefault="00AD0FD0" w:rsidP="00CA158F">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0070C0"/>
          <w:sz w:val="32"/>
          <w:szCs w:val="32"/>
          <w:lang w:eastAsia="ru-RU"/>
        </w:rPr>
      </w:pPr>
    </w:p>
    <w:p w:rsidR="00CB0A10" w:rsidRDefault="00CB0A10" w:rsidP="00B05962">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Профилактика агрессивного поведения детей заключается в следующем:</w:t>
      </w:r>
    </w:p>
    <w:p w:rsidR="00AD0FD0" w:rsidRDefault="00AD0FD0" w:rsidP="00B05962">
      <w:pPr>
        <w:pStyle w:val="a6"/>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Следить за содержанием фильмов и мультфильмов,</w:t>
      </w:r>
    </w:p>
    <w:p w:rsidR="00AD0FD0" w:rsidRDefault="00AD0FD0" w:rsidP="00B05962">
      <w:pPr>
        <w:pStyle w:val="a6"/>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которые просматривает ребенок.</w:t>
      </w:r>
    </w:p>
    <w:p w:rsidR="00AD0FD0" w:rsidRDefault="00AD0FD0" w:rsidP="00B05962">
      <w:pPr>
        <w:pStyle w:val="a6"/>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Присматриваться к друзьям ребенка, их поведению. А так же </w:t>
      </w:r>
      <w:r w:rsidR="00B05962">
        <w:rPr>
          <w:rFonts w:ascii="Times New Roman" w:eastAsia="Times New Roman" w:hAnsi="Times New Roman" w:cs="Times New Roman"/>
          <w:sz w:val="32"/>
          <w:szCs w:val="32"/>
          <w:lang w:eastAsia="ru-RU"/>
        </w:rPr>
        <w:t>ознакомиться с играми, в которые они играют.</w:t>
      </w:r>
    </w:p>
    <w:p w:rsidR="00B05962" w:rsidRDefault="00B05962" w:rsidP="00B05962">
      <w:pPr>
        <w:pStyle w:val="a6"/>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любовь и доброжелательные отношения с братиками и сестренками.</w:t>
      </w:r>
    </w:p>
    <w:p w:rsidR="00B05962" w:rsidRPr="00AD0FD0" w:rsidRDefault="00B05962" w:rsidP="00B05962">
      <w:pPr>
        <w:pStyle w:val="a6"/>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Любить и понимать своего ребенка.</w:t>
      </w:r>
    </w:p>
    <w:p w:rsidR="00CB0A10" w:rsidRPr="007310B6" w:rsidRDefault="00CB0A10" w:rsidP="00B05962">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Если профилактика агрессивного поведения детей будет проводиться постоянно, то агрессия ребенка может и не коснуться.</w:t>
      </w:r>
    </w:p>
    <w:p w:rsidR="00CB0A10" w:rsidRDefault="00CB0A10" w:rsidP="00CA158F">
      <w:pPr>
        <w:pStyle w:val="a3"/>
        <w:shd w:val="clear" w:color="auto" w:fill="FFFFFF"/>
        <w:spacing w:before="0" w:beforeAutospacing="0" w:after="0" w:afterAutospacing="0"/>
        <w:ind w:firstLine="709"/>
        <w:jc w:val="both"/>
        <w:textAlignment w:val="baseline"/>
        <w:rPr>
          <w:sz w:val="32"/>
          <w:szCs w:val="32"/>
        </w:rPr>
      </w:pPr>
      <w:r w:rsidRPr="007310B6">
        <w:rPr>
          <w:sz w:val="32"/>
          <w:szCs w:val="32"/>
        </w:rPr>
        <w:t>Довольно часто родители отмечают, что спокойный уравновешенный малыш может вести себя непривычно, вернувшись из детского сада. В таких случаях агрессивность детей дошкольного возраста обусловлена обычным переутомлением. Избыток информации и эмоций в течение дня порой весьма неожиданно влияет на детскую психику. Но в этом случае ребенок раздражителен лишь изредка. Если агрессия — это постоянное состояние, причина значительно серьезнее.</w:t>
      </w:r>
    </w:p>
    <w:p w:rsidR="002F7204" w:rsidRDefault="002F7204"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Default="00304B6B" w:rsidP="00CA158F">
      <w:pPr>
        <w:pStyle w:val="a3"/>
        <w:shd w:val="clear" w:color="auto" w:fill="FFFFFF"/>
        <w:spacing w:before="0" w:beforeAutospacing="0" w:after="0" w:afterAutospacing="0"/>
        <w:ind w:firstLine="709"/>
        <w:jc w:val="both"/>
        <w:textAlignment w:val="baseline"/>
        <w:rPr>
          <w:sz w:val="32"/>
          <w:szCs w:val="32"/>
        </w:rPr>
      </w:pPr>
    </w:p>
    <w:p w:rsidR="00304B6B" w:rsidRPr="007310B6" w:rsidRDefault="00304B6B" w:rsidP="00CA158F">
      <w:pPr>
        <w:pStyle w:val="a3"/>
        <w:shd w:val="clear" w:color="auto" w:fill="FFFFFF"/>
        <w:spacing w:before="0" w:beforeAutospacing="0" w:after="0" w:afterAutospacing="0"/>
        <w:ind w:firstLine="709"/>
        <w:jc w:val="both"/>
        <w:textAlignment w:val="baseline"/>
        <w:rPr>
          <w:sz w:val="32"/>
          <w:szCs w:val="32"/>
        </w:rPr>
      </w:pPr>
    </w:p>
    <w:p w:rsidR="00CB0A10" w:rsidRPr="00304B6B" w:rsidRDefault="00CB0A10" w:rsidP="00CA158F">
      <w:pPr>
        <w:pStyle w:val="2"/>
        <w:shd w:val="clear" w:color="auto" w:fill="FFFFFF"/>
        <w:spacing w:before="0" w:beforeAutospacing="0" w:after="0" w:afterAutospacing="0"/>
        <w:ind w:firstLine="709"/>
        <w:jc w:val="both"/>
        <w:textAlignment w:val="baseline"/>
        <w:rPr>
          <w:i/>
          <w:sz w:val="32"/>
          <w:szCs w:val="32"/>
          <w:bdr w:val="none" w:sz="0" w:space="0" w:color="auto" w:frame="1"/>
        </w:rPr>
      </w:pPr>
      <w:r w:rsidRPr="00304B6B">
        <w:rPr>
          <w:i/>
          <w:sz w:val="32"/>
          <w:szCs w:val="32"/>
          <w:bdr w:val="none" w:sz="0" w:space="0" w:color="auto" w:frame="1"/>
        </w:rPr>
        <w:lastRenderedPageBreak/>
        <w:t>К</w:t>
      </w:r>
      <w:r w:rsidR="002F7204" w:rsidRPr="00304B6B">
        <w:rPr>
          <w:i/>
          <w:sz w:val="32"/>
          <w:szCs w:val="32"/>
          <w:bdr w:val="none" w:sz="0" w:space="0" w:color="auto" w:frame="1"/>
        </w:rPr>
        <w:t>АК ПОМОЧЬ РЕБЕНКУ СПРАВИТ</w:t>
      </w:r>
      <w:r w:rsidR="00304B6B">
        <w:rPr>
          <w:i/>
          <w:sz w:val="32"/>
          <w:szCs w:val="32"/>
          <w:bdr w:val="none" w:sz="0" w:space="0" w:color="auto" w:frame="1"/>
        </w:rPr>
        <w:t>Ь</w:t>
      </w:r>
      <w:r w:rsidR="002F7204" w:rsidRPr="00304B6B">
        <w:rPr>
          <w:i/>
          <w:sz w:val="32"/>
          <w:szCs w:val="32"/>
          <w:bdr w:val="none" w:sz="0" w:space="0" w:color="auto" w:frame="1"/>
        </w:rPr>
        <w:t>СЯ С АГРЕССИЕЙ</w:t>
      </w:r>
      <w:r w:rsidR="00D9126B">
        <w:rPr>
          <w:i/>
          <w:sz w:val="32"/>
          <w:szCs w:val="32"/>
          <w:bdr w:val="none" w:sz="0" w:space="0" w:color="auto" w:frame="1"/>
        </w:rPr>
        <w:t>?</w:t>
      </w:r>
      <w:r w:rsidR="002F7204" w:rsidRPr="00304B6B">
        <w:rPr>
          <w:i/>
          <w:sz w:val="32"/>
          <w:szCs w:val="32"/>
          <w:bdr w:val="none" w:sz="0" w:space="0" w:color="auto" w:frame="1"/>
        </w:rPr>
        <w:t xml:space="preserve"> </w:t>
      </w:r>
    </w:p>
    <w:p w:rsidR="002F7204" w:rsidRPr="002F7204" w:rsidRDefault="002F7204" w:rsidP="00CA158F">
      <w:pPr>
        <w:pStyle w:val="2"/>
        <w:shd w:val="clear" w:color="auto" w:fill="FFFFFF"/>
        <w:spacing w:before="0" w:beforeAutospacing="0" w:after="0" w:afterAutospacing="0"/>
        <w:ind w:firstLine="709"/>
        <w:jc w:val="both"/>
        <w:textAlignment w:val="baseline"/>
        <w:rPr>
          <w:i/>
          <w:color w:val="4F81BD" w:themeColor="accent1"/>
          <w:sz w:val="32"/>
          <w:szCs w:val="32"/>
        </w:rPr>
      </w:pPr>
    </w:p>
    <w:p w:rsidR="00CB0A10" w:rsidRPr="007310B6" w:rsidRDefault="00D01EDB" w:rsidP="00AD0FD0">
      <w:pPr>
        <w:pStyle w:val="a3"/>
        <w:shd w:val="clear" w:color="auto" w:fill="FFFFFF"/>
        <w:spacing w:before="0" w:beforeAutospacing="0" w:after="0" w:afterAutospacing="0"/>
        <w:ind w:firstLine="709"/>
        <w:jc w:val="both"/>
        <w:textAlignment w:val="baseline"/>
        <w:rPr>
          <w:sz w:val="32"/>
          <w:szCs w:val="32"/>
        </w:rPr>
      </w:pPr>
      <w:r>
        <w:rPr>
          <w:sz w:val="32"/>
          <w:szCs w:val="32"/>
        </w:rPr>
        <w:t>За</w:t>
      </w:r>
      <w:r w:rsidR="00CB0A10" w:rsidRPr="007310B6">
        <w:rPr>
          <w:sz w:val="32"/>
          <w:szCs w:val="32"/>
        </w:rPr>
        <w:t xml:space="preserve">метив приступы агрессии у детей дошкольного возраста, родители должны как можно быстрее изменить ситуацию. </w:t>
      </w:r>
    </w:p>
    <w:p w:rsidR="00CB0A10" w:rsidRPr="007310B6" w:rsidRDefault="00CB0A10" w:rsidP="00CA158F">
      <w:pPr>
        <w:pStyle w:val="a3"/>
        <w:shd w:val="clear" w:color="auto" w:fill="FFFFFF"/>
        <w:spacing w:before="0" w:beforeAutospacing="0" w:after="0" w:afterAutospacing="0"/>
        <w:ind w:firstLine="709"/>
        <w:jc w:val="both"/>
        <w:textAlignment w:val="baseline"/>
        <w:rPr>
          <w:sz w:val="32"/>
          <w:szCs w:val="32"/>
        </w:rPr>
      </w:pPr>
      <w:r w:rsidRPr="007310B6">
        <w:rPr>
          <w:sz w:val="32"/>
          <w:szCs w:val="32"/>
        </w:rPr>
        <w:t xml:space="preserve">Иногда людям просто необходимо избавляться от негативных эмоций. Таковы особенности психики человека. Если не выплеснуть негатив, он перерастет в конфликт, и дети не исключение. Нужно выбрать в доме одну подушку, </w:t>
      </w:r>
      <w:r w:rsidR="002F7204">
        <w:rPr>
          <w:sz w:val="32"/>
          <w:szCs w:val="32"/>
        </w:rPr>
        <w:t>из которой можно будет, например, вы</w:t>
      </w:r>
      <w:r w:rsidRPr="007310B6">
        <w:rPr>
          <w:sz w:val="32"/>
          <w:szCs w:val="32"/>
        </w:rPr>
        <w:t>би</w:t>
      </w:r>
      <w:r w:rsidR="002F7204">
        <w:rPr>
          <w:sz w:val="32"/>
          <w:szCs w:val="32"/>
        </w:rPr>
        <w:t>ва</w:t>
      </w:r>
      <w:r w:rsidRPr="007310B6">
        <w:rPr>
          <w:sz w:val="32"/>
          <w:szCs w:val="32"/>
        </w:rPr>
        <w:t>ть</w:t>
      </w:r>
      <w:r w:rsidR="002F7204">
        <w:rPr>
          <w:sz w:val="32"/>
          <w:szCs w:val="32"/>
        </w:rPr>
        <w:t xml:space="preserve"> пыль</w:t>
      </w:r>
      <w:r w:rsidRPr="007310B6">
        <w:rPr>
          <w:sz w:val="32"/>
          <w:szCs w:val="32"/>
        </w:rPr>
        <w:t>.</w:t>
      </w:r>
    </w:p>
    <w:p w:rsidR="00CB0A10" w:rsidRDefault="00CB0A10" w:rsidP="00CA158F">
      <w:pPr>
        <w:pStyle w:val="a3"/>
        <w:shd w:val="clear" w:color="auto" w:fill="FFFFFF"/>
        <w:spacing w:before="0" w:beforeAutospacing="0" w:after="0" w:afterAutospacing="0"/>
        <w:ind w:firstLine="709"/>
        <w:jc w:val="both"/>
        <w:textAlignment w:val="baseline"/>
        <w:rPr>
          <w:sz w:val="32"/>
          <w:szCs w:val="32"/>
        </w:rPr>
      </w:pPr>
      <w:r w:rsidRPr="007310B6">
        <w:rPr>
          <w:sz w:val="32"/>
          <w:szCs w:val="32"/>
        </w:rPr>
        <w:t>Хороший способ избавиться от напряжения — рвать бумагу, например, старые газеты. А если позволить подкидывать их вверх, недовольство быстро перерастет в веселье.</w:t>
      </w:r>
    </w:p>
    <w:p w:rsidR="002F7204" w:rsidRPr="00304B6B" w:rsidRDefault="002F7204" w:rsidP="00D9126B">
      <w:pPr>
        <w:spacing w:after="0" w:line="240" w:lineRule="auto"/>
        <w:ind w:firstLine="709"/>
        <w:jc w:val="both"/>
        <w:rPr>
          <w:rFonts w:ascii="Times New Roman" w:hAnsi="Times New Roman" w:cs="Times New Roman"/>
          <w:sz w:val="32"/>
          <w:szCs w:val="32"/>
        </w:rPr>
      </w:pPr>
      <w:r w:rsidRPr="002F7204">
        <w:rPr>
          <w:rFonts w:ascii="Times New Roman" w:hAnsi="Times New Roman" w:cs="Times New Roman"/>
          <w:sz w:val="32"/>
          <w:szCs w:val="32"/>
        </w:rPr>
        <w:t>Можно устраивать «ЧАС ТИШИНЫ» и «ЧАС МОЖНО» (для детей с 4 лет).</w:t>
      </w:r>
      <w:r>
        <w:rPr>
          <w:sz w:val="32"/>
          <w:szCs w:val="32"/>
        </w:rPr>
        <w:t xml:space="preserve"> </w:t>
      </w:r>
      <w:r w:rsidRPr="002F7204">
        <w:rPr>
          <w:rFonts w:ascii="Times New Roman" w:hAnsi="Times New Roman" w:cs="Times New Roman"/>
          <w:sz w:val="32"/>
          <w:szCs w:val="32"/>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r w:rsidR="00D9126B">
        <w:rPr>
          <w:rFonts w:ascii="Times New Roman" w:hAnsi="Times New Roman" w:cs="Times New Roman"/>
          <w:sz w:val="32"/>
          <w:szCs w:val="32"/>
        </w:rPr>
        <w:t xml:space="preserve"> </w:t>
      </w:r>
      <w:r w:rsidRPr="002F7204">
        <w:rPr>
          <w:rFonts w:ascii="Times New Roman" w:hAnsi="Times New Roman" w:cs="Times New Roman"/>
          <w:sz w:val="32"/>
          <w:szCs w:val="32"/>
        </w:rPr>
        <w:t>Примечание: "часы" можно чередовать, а можно устраивать их в разные дни, главное, чтобы они стали привычными в семье.</w:t>
      </w:r>
    </w:p>
    <w:p w:rsidR="00CB0A10" w:rsidRDefault="00CB0A10" w:rsidP="00CA158F">
      <w:pPr>
        <w:pStyle w:val="a3"/>
        <w:shd w:val="clear" w:color="auto" w:fill="FFFFFF"/>
        <w:spacing w:before="0" w:beforeAutospacing="0" w:after="0" w:afterAutospacing="0"/>
        <w:ind w:firstLine="709"/>
        <w:jc w:val="both"/>
        <w:textAlignment w:val="baseline"/>
        <w:rPr>
          <w:sz w:val="32"/>
          <w:szCs w:val="32"/>
        </w:rPr>
      </w:pPr>
      <w:r w:rsidRPr="007310B6">
        <w:rPr>
          <w:sz w:val="32"/>
          <w:szCs w:val="32"/>
        </w:rPr>
        <w:t>Каждый родитель сам подбирает наиболее подходящий вариант, опираясь на</w:t>
      </w:r>
      <w:r w:rsidR="00613291">
        <w:rPr>
          <w:sz w:val="32"/>
          <w:szCs w:val="32"/>
        </w:rPr>
        <w:t xml:space="preserve"> особенности сына или дочери. Н</w:t>
      </w:r>
      <w:r w:rsidRPr="007310B6">
        <w:rPr>
          <w:sz w:val="32"/>
          <w:szCs w:val="32"/>
        </w:rPr>
        <w:t xml:space="preserve">ужно помнить, что наказание, хоть и быстро усмирит маленького буяна, </w:t>
      </w:r>
      <w:r w:rsidR="00613291">
        <w:rPr>
          <w:sz w:val="32"/>
          <w:szCs w:val="32"/>
        </w:rPr>
        <w:t xml:space="preserve">но и </w:t>
      </w:r>
      <w:r w:rsidRPr="007310B6">
        <w:rPr>
          <w:sz w:val="32"/>
          <w:szCs w:val="32"/>
        </w:rPr>
        <w:t>еще больше обозлит его.</w:t>
      </w:r>
    </w:p>
    <w:p w:rsidR="00774847" w:rsidRDefault="00774847" w:rsidP="00CA158F">
      <w:pPr>
        <w:pStyle w:val="a3"/>
        <w:shd w:val="clear" w:color="auto" w:fill="FFFFFF"/>
        <w:spacing w:before="0" w:beforeAutospacing="0" w:after="0" w:afterAutospacing="0"/>
        <w:ind w:firstLine="709"/>
        <w:jc w:val="both"/>
        <w:textAlignment w:val="baseline"/>
        <w:rPr>
          <w:sz w:val="32"/>
          <w:szCs w:val="32"/>
        </w:rPr>
      </w:pPr>
    </w:p>
    <w:p w:rsidR="00774847" w:rsidRDefault="00774847" w:rsidP="00CA158F">
      <w:pPr>
        <w:pStyle w:val="a3"/>
        <w:shd w:val="clear" w:color="auto" w:fill="FFFFFF"/>
        <w:spacing w:before="0" w:beforeAutospacing="0" w:after="0" w:afterAutospacing="0"/>
        <w:ind w:firstLine="709"/>
        <w:jc w:val="both"/>
        <w:textAlignment w:val="baseline"/>
        <w:rPr>
          <w:sz w:val="32"/>
          <w:szCs w:val="32"/>
        </w:rPr>
      </w:pPr>
    </w:p>
    <w:p w:rsidR="00774847" w:rsidRDefault="00774847" w:rsidP="00CA158F">
      <w:pPr>
        <w:pStyle w:val="a3"/>
        <w:shd w:val="clear" w:color="auto" w:fill="FFFFFF"/>
        <w:spacing w:before="0" w:beforeAutospacing="0" w:after="0" w:afterAutospacing="0"/>
        <w:ind w:firstLine="709"/>
        <w:jc w:val="both"/>
        <w:textAlignment w:val="baseline"/>
        <w:rPr>
          <w:sz w:val="32"/>
          <w:szCs w:val="32"/>
        </w:rPr>
      </w:pPr>
    </w:p>
    <w:p w:rsidR="00774847" w:rsidRDefault="00774847" w:rsidP="00CA158F">
      <w:pPr>
        <w:pStyle w:val="a3"/>
        <w:shd w:val="clear" w:color="auto" w:fill="FFFFFF"/>
        <w:spacing w:before="0" w:beforeAutospacing="0" w:after="0" w:afterAutospacing="0"/>
        <w:ind w:firstLine="709"/>
        <w:jc w:val="both"/>
        <w:textAlignment w:val="baseline"/>
        <w:rPr>
          <w:sz w:val="32"/>
          <w:szCs w:val="32"/>
        </w:rPr>
      </w:pPr>
    </w:p>
    <w:p w:rsidR="000C7005" w:rsidRDefault="000C7005" w:rsidP="00CA158F">
      <w:pPr>
        <w:pStyle w:val="a3"/>
        <w:shd w:val="clear" w:color="auto" w:fill="FFFFFF"/>
        <w:spacing w:before="0" w:beforeAutospacing="0" w:after="0" w:afterAutospacing="0"/>
        <w:ind w:firstLine="709"/>
        <w:jc w:val="both"/>
        <w:textAlignment w:val="baseline"/>
        <w:rPr>
          <w:sz w:val="32"/>
          <w:szCs w:val="32"/>
        </w:rPr>
      </w:pPr>
    </w:p>
    <w:p w:rsidR="000C7005" w:rsidRDefault="000C7005" w:rsidP="00CA158F">
      <w:pPr>
        <w:pStyle w:val="a3"/>
        <w:shd w:val="clear" w:color="auto" w:fill="FFFFFF"/>
        <w:spacing w:before="0" w:beforeAutospacing="0" w:after="0" w:afterAutospacing="0"/>
        <w:ind w:firstLine="709"/>
        <w:jc w:val="both"/>
        <w:textAlignment w:val="baseline"/>
        <w:rPr>
          <w:sz w:val="32"/>
          <w:szCs w:val="32"/>
        </w:rPr>
      </w:pPr>
    </w:p>
    <w:p w:rsidR="000C7005" w:rsidRDefault="000C7005" w:rsidP="00CA158F">
      <w:pPr>
        <w:pStyle w:val="a3"/>
        <w:shd w:val="clear" w:color="auto" w:fill="FFFFFF"/>
        <w:spacing w:before="0" w:beforeAutospacing="0" w:after="0" w:afterAutospacing="0"/>
        <w:ind w:firstLine="709"/>
        <w:jc w:val="both"/>
        <w:textAlignment w:val="baseline"/>
        <w:rPr>
          <w:sz w:val="32"/>
          <w:szCs w:val="32"/>
        </w:rPr>
      </w:pPr>
    </w:p>
    <w:p w:rsidR="000C7005" w:rsidRDefault="000C7005" w:rsidP="00CA158F">
      <w:pPr>
        <w:pStyle w:val="a3"/>
        <w:shd w:val="clear" w:color="auto" w:fill="FFFFFF"/>
        <w:spacing w:before="0" w:beforeAutospacing="0" w:after="0" w:afterAutospacing="0"/>
        <w:ind w:firstLine="709"/>
        <w:jc w:val="both"/>
        <w:textAlignment w:val="baseline"/>
        <w:rPr>
          <w:sz w:val="32"/>
          <w:szCs w:val="32"/>
        </w:rPr>
      </w:pPr>
    </w:p>
    <w:p w:rsidR="000C7005" w:rsidRDefault="000C7005" w:rsidP="00CA158F">
      <w:pPr>
        <w:pStyle w:val="a3"/>
        <w:shd w:val="clear" w:color="auto" w:fill="FFFFFF"/>
        <w:spacing w:before="0" w:beforeAutospacing="0" w:after="0" w:afterAutospacing="0"/>
        <w:ind w:firstLine="709"/>
        <w:jc w:val="both"/>
        <w:textAlignment w:val="baseline"/>
        <w:rPr>
          <w:sz w:val="32"/>
          <w:szCs w:val="32"/>
        </w:rPr>
      </w:pPr>
    </w:p>
    <w:p w:rsidR="000C7005" w:rsidRDefault="000C7005" w:rsidP="00304B6B">
      <w:pPr>
        <w:pStyle w:val="a3"/>
        <w:shd w:val="clear" w:color="auto" w:fill="FFFFFF"/>
        <w:spacing w:before="0" w:beforeAutospacing="0" w:after="0" w:afterAutospacing="0"/>
        <w:jc w:val="both"/>
        <w:textAlignment w:val="baseline"/>
        <w:rPr>
          <w:sz w:val="32"/>
          <w:szCs w:val="32"/>
        </w:rPr>
      </w:pPr>
    </w:p>
    <w:p w:rsidR="000C7005" w:rsidRDefault="000C7005" w:rsidP="00CA158F">
      <w:pPr>
        <w:pStyle w:val="a3"/>
        <w:shd w:val="clear" w:color="auto" w:fill="FFFFFF"/>
        <w:spacing w:before="0" w:beforeAutospacing="0" w:after="0" w:afterAutospacing="0"/>
        <w:ind w:firstLine="709"/>
        <w:jc w:val="both"/>
        <w:textAlignment w:val="baseline"/>
        <w:rPr>
          <w:sz w:val="32"/>
          <w:szCs w:val="32"/>
        </w:rPr>
      </w:pPr>
    </w:p>
    <w:p w:rsidR="000C7005" w:rsidRDefault="000C7005" w:rsidP="00CA158F">
      <w:pPr>
        <w:pStyle w:val="a3"/>
        <w:shd w:val="clear" w:color="auto" w:fill="FFFFFF"/>
        <w:spacing w:before="0" w:beforeAutospacing="0" w:after="0" w:afterAutospacing="0"/>
        <w:ind w:firstLine="709"/>
        <w:jc w:val="both"/>
        <w:textAlignment w:val="baseline"/>
        <w:rPr>
          <w:sz w:val="32"/>
          <w:szCs w:val="32"/>
        </w:rPr>
      </w:pPr>
    </w:p>
    <w:p w:rsidR="00B45082" w:rsidRDefault="00B45082" w:rsidP="00CA158F">
      <w:pPr>
        <w:pStyle w:val="a3"/>
        <w:shd w:val="clear" w:color="auto" w:fill="FFFFFF"/>
        <w:spacing w:before="0" w:beforeAutospacing="0" w:after="0" w:afterAutospacing="0"/>
        <w:ind w:firstLine="709"/>
        <w:jc w:val="both"/>
        <w:textAlignment w:val="baseline"/>
        <w:rPr>
          <w:sz w:val="32"/>
          <w:szCs w:val="32"/>
        </w:rPr>
      </w:pPr>
    </w:p>
    <w:p w:rsidR="00B45082" w:rsidRDefault="00B45082" w:rsidP="00B45082">
      <w:pPr>
        <w:pStyle w:val="a3"/>
        <w:shd w:val="clear" w:color="auto" w:fill="FFFFFF"/>
        <w:spacing w:before="0" w:beforeAutospacing="0" w:after="0" w:afterAutospacing="0"/>
        <w:ind w:firstLine="709"/>
        <w:jc w:val="center"/>
        <w:textAlignment w:val="baseline"/>
        <w:rPr>
          <w:sz w:val="32"/>
          <w:szCs w:val="32"/>
        </w:rPr>
      </w:pPr>
      <w:r>
        <w:rPr>
          <w:sz w:val="32"/>
          <w:szCs w:val="32"/>
        </w:rPr>
        <w:lastRenderedPageBreak/>
        <w:t>Источники информации:</w:t>
      </w:r>
    </w:p>
    <w:p w:rsidR="00B45082" w:rsidRDefault="00B45082" w:rsidP="00B45082">
      <w:pPr>
        <w:rPr>
          <w:lang w:eastAsia="ru-RU"/>
        </w:rPr>
      </w:pPr>
    </w:p>
    <w:p w:rsidR="00B45082" w:rsidRDefault="00F939B6" w:rsidP="00B45082">
      <w:pPr>
        <w:pStyle w:val="a6"/>
        <w:numPr>
          <w:ilvl w:val="0"/>
          <w:numId w:val="5"/>
        </w:numPr>
        <w:rPr>
          <w:rFonts w:ascii="Times New Roman" w:hAnsi="Times New Roman" w:cs="Times New Roman"/>
          <w:sz w:val="28"/>
          <w:szCs w:val="28"/>
          <w:lang w:eastAsia="ru-RU"/>
        </w:rPr>
      </w:pPr>
      <w:hyperlink r:id="rId12" w:history="1">
        <w:r w:rsidR="00B45082" w:rsidRPr="00C205E3">
          <w:rPr>
            <w:rStyle w:val="a5"/>
            <w:rFonts w:ascii="Times New Roman" w:hAnsi="Times New Roman" w:cs="Times New Roman"/>
            <w:sz w:val="28"/>
            <w:szCs w:val="28"/>
            <w:lang w:eastAsia="ru-RU"/>
          </w:rPr>
          <w:t>http://razvitiedetei.info/doshkolnoe-razvitie/agressivnoe-povedenie-detej-doshkolnogo-vozrasta.html</w:t>
        </w:r>
      </w:hyperlink>
    </w:p>
    <w:p w:rsidR="00B45082" w:rsidRDefault="00F939B6" w:rsidP="00B45082">
      <w:pPr>
        <w:pStyle w:val="a6"/>
        <w:numPr>
          <w:ilvl w:val="0"/>
          <w:numId w:val="5"/>
        </w:numPr>
        <w:rPr>
          <w:rFonts w:ascii="Times New Roman" w:hAnsi="Times New Roman" w:cs="Times New Roman"/>
          <w:sz w:val="28"/>
          <w:szCs w:val="28"/>
          <w:lang w:eastAsia="ru-RU"/>
        </w:rPr>
      </w:pPr>
      <w:hyperlink r:id="rId13" w:history="1">
        <w:r w:rsidR="00B45082" w:rsidRPr="00C205E3">
          <w:rPr>
            <w:rStyle w:val="a5"/>
            <w:rFonts w:ascii="Times New Roman" w:hAnsi="Times New Roman" w:cs="Times New Roman"/>
            <w:sz w:val="28"/>
            <w:szCs w:val="28"/>
            <w:lang w:eastAsia="ru-RU"/>
          </w:rPr>
          <w:t>https://www.tikitoki.ru/post/agressija-u-detej-doshkolnogo-vozrasta</w:t>
        </w:r>
      </w:hyperlink>
    </w:p>
    <w:p w:rsidR="00B45082" w:rsidRDefault="00F939B6" w:rsidP="00B45082">
      <w:pPr>
        <w:pStyle w:val="a6"/>
        <w:numPr>
          <w:ilvl w:val="0"/>
          <w:numId w:val="5"/>
        </w:numPr>
        <w:rPr>
          <w:rFonts w:ascii="Times New Roman" w:hAnsi="Times New Roman" w:cs="Times New Roman"/>
          <w:sz w:val="28"/>
          <w:szCs w:val="28"/>
          <w:lang w:eastAsia="ru-RU"/>
        </w:rPr>
      </w:pPr>
      <w:hyperlink r:id="rId14" w:history="1">
        <w:r w:rsidR="00B45082" w:rsidRPr="00C205E3">
          <w:rPr>
            <w:rStyle w:val="a5"/>
            <w:rFonts w:ascii="Times New Roman" w:hAnsi="Times New Roman" w:cs="Times New Roman"/>
            <w:sz w:val="28"/>
            <w:szCs w:val="28"/>
            <w:lang w:eastAsia="ru-RU"/>
          </w:rPr>
          <w:t>http://shop-kid.ru/agressivnoe-povedenie-detej-doshkolnogo-vozrasta</w:t>
        </w:r>
      </w:hyperlink>
    </w:p>
    <w:p w:rsidR="00B45082" w:rsidRDefault="00B45082" w:rsidP="00B45082">
      <w:pPr>
        <w:pStyle w:val="a6"/>
        <w:numPr>
          <w:ilvl w:val="0"/>
          <w:numId w:val="5"/>
        </w:numPr>
        <w:rPr>
          <w:rFonts w:ascii="Times New Roman" w:hAnsi="Times New Roman" w:cs="Times New Roman"/>
          <w:sz w:val="28"/>
          <w:szCs w:val="28"/>
          <w:lang w:eastAsia="ru-RU"/>
        </w:rPr>
      </w:pPr>
      <w:r w:rsidRPr="00B45082">
        <w:rPr>
          <w:rFonts w:ascii="Times New Roman" w:hAnsi="Times New Roman" w:cs="Times New Roman"/>
          <w:sz w:val="28"/>
          <w:szCs w:val="28"/>
          <w:lang w:eastAsia="ru-RU"/>
        </w:rPr>
        <w:t>nsportal.ru/vuz/psikhologicheskie-nauki/library/2013/06/24/profilaktika-i-korrektsiya-agressivnogo-povedeniya</w:t>
      </w:r>
    </w:p>
    <w:p w:rsidR="00B45082" w:rsidRPr="00B45082" w:rsidRDefault="00B45082" w:rsidP="00B45082">
      <w:pPr>
        <w:pStyle w:val="a6"/>
        <w:numPr>
          <w:ilvl w:val="0"/>
          <w:numId w:val="5"/>
        </w:numPr>
        <w:rPr>
          <w:rFonts w:ascii="Times New Roman" w:hAnsi="Times New Roman" w:cs="Times New Roman"/>
          <w:sz w:val="28"/>
          <w:szCs w:val="28"/>
          <w:lang w:eastAsia="ru-RU"/>
        </w:rPr>
      </w:pPr>
      <w:r w:rsidRPr="00B45082">
        <w:rPr>
          <w:rFonts w:ascii="Times New Roman" w:hAnsi="Times New Roman" w:cs="Times New Roman"/>
          <w:sz w:val="28"/>
          <w:szCs w:val="28"/>
          <w:lang w:eastAsia="ru-RU"/>
        </w:rPr>
        <w:t>http://www.maam.ru/detskijsad/konsultacija-dlja-vospitatelei-preodolenie-agresivnogo-povedenija-u-doshkolnikov.html</w:t>
      </w:r>
    </w:p>
    <w:sectPr w:rsidR="00B45082" w:rsidRPr="00B45082" w:rsidSect="002F7204">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4D79"/>
    <w:multiLevelType w:val="multilevel"/>
    <w:tmpl w:val="AEC8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0080E"/>
    <w:multiLevelType w:val="multilevel"/>
    <w:tmpl w:val="83B8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8B595A"/>
    <w:multiLevelType w:val="multilevel"/>
    <w:tmpl w:val="806637B0"/>
    <w:lvl w:ilvl="0">
      <w:start w:val="1"/>
      <w:numFmt w:val="decimal"/>
      <w:lvlText w:val="%1."/>
      <w:lvlJc w:val="left"/>
      <w:pPr>
        <w:tabs>
          <w:tab w:val="num" w:pos="1070"/>
        </w:tabs>
        <w:ind w:left="1070"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CD6396"/>
    <w:multiLevelType w:val="hybridMultilevel"/>
    <w:tmpl w:val="B8C4DD4E"/>
    <w:lvl w:ilvl="0" w:tplc="D234A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920F0B"/>
    <w:multiLevelType w:val="hybridMultilevel"/>
    <w:tmpl w:val="45042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3A64"/>
    <w:rsid w:val="00025A01"/>
    <w:rsid w:val="00033A64"/>
    <w:rsid w:val="00050CF5"/>
    <w:rsid w:val="000B6ED0"/>
    <w:rsid w:val="000C7005"/>
    <w:rsid w:val="000D61EA"/>
    <w:rsid w:val="001120E2"/>
    <w:rsid w:val="002F7204"/>
    <w:rsid w:val="00304B6B"/>
    <w:rsid w:val="003A04E2"/>
    <w:rsid w:val="00405983"/>
    <w:rsid w:val="00442E2C"/>
    <w:rsid w:val="00613291"/>
    <w:rsid w:val="00686500"/>
    <w:rsid w:val="006F3427"/>
    <w:rsid w:val="007310B6"/>
    <w:rsid w:val="0075635C"/>
    <w:rsid w:val="00774847"/>
    <w:rsid w:val="00811E38"/>
    <w:rsid w:val="00847763"/>
    <w:rsid w:val="00A779DD"/>
    <w:rsid w:val="00A800C1"/>
    <w:rsid w:val="00AD0FD0"/>
    <w:rsid w:val="00B05962"/>
    <w:rsid w:val="00B40BEE"/>
    <w:rsid w:val="00B45082"/>
    <w:rsid w:val="00BA2C7D"/>
    <w:rsid w:val="00CA158F"/>
    <w:rsid w:val="00CB0A10"/>
    <w:rsid w:val="00D01EDB"/>
    <w:rsid w:val="00D9126B"/>
    <w:rsid w:val="00E62CB1"/>
    <w:rsid w:val="00E9795F"/>
    <w:rsid w:val="00F41505"/>
    <w:rsid w:val="00F7602E"/>
    <w:rsid w:val="00F939B6"/>
    <w:rsid w:val="00FF4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EA"/>
  </w:style>
  <w:style w:type="paragraph" w:styleId="2">
    <w:name w:val="heading 2"/>
    <w:basedOn w:val="a"/>
    <w:link w:val="20"/>
    <w:uiPriority w:val="9"/>
    <w:qFormat/>
    <w:rsid w:val="00CB0A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0A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A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0A1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B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0A10"/>
    <w:rPr>
      <w:b/>
      <w:bCs/>
    </w:rPr>
  </w:style>
  <w:style w:type="character" w:customStyle="1" w:styleId="apple-converted-space">
    <w:name w:val="apple-converted-space"/>
    <w:basedOn w:val="a0"/>
    <w:rsid w:val="00CB0A10"/>
  </w:style>
  <w:style w:type="character" w:styleId="a5">
    <w:name w:val="Hyperlink"/>
    <w:basedOn w:val="a0"/>
    <w:uiPriority w:val="99"/>
    <w:unhideWhenUsed/>
    <w:rsid w:val="00CB0A10"/>
    <w:rPr>
      <w:color w:val="0000FF"/>
      <w:u w:val="single"/>
    </w:rPr>
  </w:style>
  <w:style w:type="paragraph" w:styleId="a6">
    <w:name w:val="List Paragraph"/>
    <w:basedOn w:val="a"/>
    <w:uiPriority w:val="34"/>
    <w:qFormat/>
    <w:rsid w:val="00AD0FD0"/>
    <w:pPr>
      <w:ind w:left="720"/>
      <w:contextualSpacing/>
    </w:pPr>
  </w:style>
  <w:style w:type="paragraph" w:styleId="a7">
    <w:name w:val="Balloon Text"/>
    <w:basedOn w:val="a"/>
    <w:link w:val="a8"/>
    <w:uiPriority w:val="99"/>
    <w:semiHidden/>
    <w:unhideWhenUsed/>
    <w:rsid w:val="00304B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138837">
      <w:bodyDiv w:val="1"/>
      <w:marLeft w:val="0"/>
      <w:marRight w:val="0"/>
      <w:marTop w:val="0"/>
      <w:marBottom w:val="0"/>
      <w:divBdr>
        <w:top w:val="none" w:sz="0" w:space="0" w:color="auto"/>
        <w:left w:val="none" w:sz="0" w:space="0" w:color="auto"/>
        <w:bottom w:val="none" w:sz="0" w:space="0" w:color="auto"/>
        <w:right w:val="none" w:sz="0" w:space="0" w:color="auto"/>
      </w:divBdr>
    </w:div>
    <w:div w:id="1399475401">
      <w:bodyDiv w:val="1"/>
      <w:marLeft w:val="0"/>
      <w:marRight w:val="0"/>
      <w:marTop w:val="0"/>
      <w:marBottom w:val="0"/>
      <w:divBdr>
        <w:top w:val="none" w:sz="0" w:space="0" w:color="auto"/>
        <w:left w:val="none" w:sz="0" w:space="0" w:color="auto"/>
        <w:bottom w:val="none" w:sz="0" w:space="0" w:color="auto"/>
        <w:right w:val="none" w:sz="0" w:space="0" w:color="auto"/>
      </w:divBdr>
    </w:div>
    <w:div w:id="1668947156">
      <w:bodyDiv w:val="1"/>
      <w:marLeft w:val="0"/>
      <w:marRight w:val="0"/>
      <w:marTop w:val="0"/>
      <w:marBottom w:val="0"/>
      <w:divBdr>
        <w:top w:val="none" w:sz="0" w:space="0" w:color="auto"/>
        <w:left w:val="none" w:sz="0" w:space="0" w:color="auto"/>
        <w:bottom w:val="none" w:sz="0" w:space="0" w:color="auto"/>
        <w:right w:val="none" w:sz="0" w:space="0" w:color="auto"/>
      </w:divBdr>
    </w:div>
    <w:div w:id="1798140325">
      <w:bodyDiv w:val="1"/>
      <w:marLeft w:val="0"/>
      <w:marRight w:val="0"/>
      <w:marTop w:val="0"/>
      <w:marBottom w:val="0"/>
      <w:divBdr>
        <w:top w:val="none" w:sz="0" w:space="0" w:color="auto"/>
        <w:left w:val="none" w:sz="0" w:space="0" w:color="auto"/>
        <w:bottom w:val="none" w:sz="0" w:space="0" w:color="auto"/>
        <w:right w:val="none" w:sz="0" w:space="0" w:color="auto"/>
      </w:divBdr>
      <w:divsChild>
        <w:div w:id="1376812827">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 w:id="1939634202">
      <w:bodyDiv w:val="1"/>
      <w:marLeft w:val="0"/>
      <w:marRight w:val="0"/>
      <w:marTop w:val="0"/>
      <w:marBottom w:val="0"/>
      <w:divBdr>
        <w:top w:val="none" w:sz="0" w:space="0" w:color="auto"/>
        <w:left w:val="none" w:sz="0" w:space="0" w:color="auto"/>
        <w:bottom w:val="none" w:sz="0" w:space="0" w:color="auto"/>
        <w:right w:val="none" w:sz="0" w:space="0" w:color="auto"/>
      </w:divBdr>
    </w:div>
    <w:div w:id="1972203234">
      <w:bodyDiv w:val="1"/>
      <w:marLeft w:val="0"/>
      <w:marRight w:val="0"/>
      <w:marTop w:val="0"/>
      <w:marBottom w:val="0"/>
      <w:divBdr>
        <w:top w:val="none" w:sz="0" w:space="0" w:color="auto"/>
        <w:left w:val="none" w:sz="0" w:space="0" w:color="auto"/>
        <w:bottom w:val="none" w:sz="0" w:space="0" w:color="auto"/>
        <w:right w:val="none" w:sz="0" w:space="0" w:color="auto"/>
      </w:divBdr>
    </w:div>
    <w:div w:id="2000113883">
      <w:bodyDiv w:val="1"/>
      <w:marLeft w:val="0"/>
      <w:marRight w:val="0"/>
      <w:marTop w:val="0"/>
      <w:marBottom w:val="0"/>
      <w:divBdr>
        <w:top w:val="none" w:sz="0" w:space="0" w:color="auto"/>
        <w:left w:val="none" w:sz="0" w:space="0" w:color="auto"/>
        <w:bottom w:val="none" w:sz="0" w:space="0" w:color="auto"/>
        <w:right w:val="none" w:sz="0" w:space="0" w:color="auto"/>
      </w:divBdr>
    </w:div>
    <w:div w:id="21199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iteliz.ru/family/razvod-i-deti-roditeli-psihologicheskaya-pomosch.html" TargetMode="External"/><Relationship Id="rId13" Type="http://schemas.openxmlformats.org/officeDocument/2006/relationships/hyperlink" Target="https://www.tikitoki.ru/post/agressija-u-detej-doshkolnogo-vozrasta" TargetMode="External"/><Relationship Id="rId3" Type="http://schemas.openxmlformats.org/officeDocument/2006/relationships/styles" Target="styles.xml"/><Relationship Id="rId7" Type="http://schemas.openxmlformats.org/officeDocument/2006/relationships/hyperlink" Target="https://roditeliz.ru/family/rol-semi-v-vospitanii-rebenka.html" TargetMode="External"/><Relationship Id="rId12" Type="http://schemas.openxmlformats.org/officeDocument/2006/relationships/hyperlink" Target="http://razvitiedetei.info/doshkolnoe-razvitie/agressivnoe-povedenie-detej-doshkolnogo-vozrast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hop-kid.ru/agressivnoe-povedenie-detej-doshkolno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EA01-E0E6-490D-A1AA-0EBE66CD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Лена</cp:lastModifiedBy>
  <cp:revision>16</cp:revision>
  <dcterms:created xsi:type="dcterms:W3CDTF">2018-06-19T06:28:00Z</dcterms:created>
  <dcterms:modified xsi:type="dcterms:W3CDTF">2018-06-26T08:14:00Z</dcterms:modified>
</cp:coreProperties>
</file>