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CC" w:rsidRPr="001C0CCC" w:rsidRDefault="001C0CCC" w:rsidP="001C0CCC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1C0CCC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</w:t>
      </w:r>
      <w:r w:rsidRPr="001C0CCC"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  <w:t>Возрастные особенности ребенка 3 - 4 лет.</w:t>
      </w:r>
    </w:p>
    <w:p w:rsidR="001C0CCC" w:rsidRPr="001C0CCC" w:rsidRDefault="001C0CCC" w:rsidP="001C0CC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1C0CC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Pr="001C0CC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Три года – это возраст определенного рубежа развития ребенка с момента его рождения. Кризис трех лет завершает период «слияния» с матерью, малыш начинает осознавать собственную «отдельность». Кризис 3 лет связан с формированием образа Я, самоутверждением и самостоятельностью. Возникает противоречие между желанием «делать, как взрослый» и своими возможностями. Основные потребности в этом возрасте – потребность в общении, уважении, признании и самостоятельности.</w:t>
      </w:r>
    </w:p>
    <w:p w:rsidR="001C0CCC" w:rsidRPr="001C0CCC" w:rsidRDefault="001C0CCC" w:rsidP="001C0CCC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1C0CCC">
        <w:rPr>
          <w:rFonts w:ascii="Verdana" w:eastAsia="Times New Roman" w:hAnsi="Verdana" w:cs="Times New Roman"/>
          <w:b/>
          <w:bCs/>
          <w:color w:val="800080"/>
          <w:lang w:eastAsia="ru-RU"/>
        </w:rPr>
        <w:t>В этом возрасте ваш ребенок:</w:t>
      </w:r>
    </w:p>
    <w:p w:rsidR="001C0CCC" w:rsidRPr="001C0CCC" w:rsidRDefault="001C0CCC" w:rsidP="001C0CC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1C0CC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Выражает желание делать всё по-своему. Это необходимо ребенку для благополучного отделения. Ему предстоит осознать себя как самостоятельного человека. Отделяясь от взрослых, ребенок пытается установить с ними новые отношения.</w:t>
      </w:r>
    </w:p>
    <w:p w:rsidR="001C0CCC" w:rsidRPr="001C0CCC" w:rsidRDefault="001C0CCC" w:rsidP="001C0CC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1C0CC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Осознавая себя как отдельного человека, ребенок отвергает почти все, что предлагают родители, и делает все сам, даже если ему это пока не по силам. Ребенок протестует не на само действие, а на требование или просьбу взрослого. При этом ребенок может слушаться одного родителя и во всем перечить другому.</w:t>
      </w:r>
    </w:p>
    <w:p w:rsidR="001C0CCC" w:rsidRPr="001C0CCC" w:rsidRDefault="001C0CCC" w:rsidP="001C0CC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1C0CC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Начинает действовать не под влиянием сиюминутных желаний, а исходя из других, более сложных и стабильных мотивов. </w:t>
      </w:r>
    </w:p>
    <w:p w:rsidR="001C0CCC" w:rsidRPr="001C0CCC" w:rsidRDefault="001C0CCC" w:rsidP="001C0CC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1C0CC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Возникает потребность общаться не только с матерью и членами семьи, но и со сверстниками. Ребенок осваивает правила поведения через реакции взрослых и детей на его поступки.</w:t>
      </w:r>
    </w:p>
    <w:p w:rsidR="001C0CCC" w:rsidRPr="001C0CCC" w:rsidRDefault="001C0CCC" w:rsidP="001C0CC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1C0CC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Игра становится более коллективной и уже имеет сюжетное наполнение. В ней ребенок воображает себя кем угодно и соответственно действует. В этом возрасте ребенку достаточно поиграть 10 – 15 минут, а потом ему хочется переключиться на что-то другое.</w:t>
      </w:r>
    </w:p>
    <w:p w:rsidR="001C0CCC" w:rsidRPr="001C0CCC" w:rsidRDefault="001C0CCC" w:rsidP="001C0CC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1C0CC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Дети в игре со сверстниками учатся защищать свои личные границы и воспринимать их наличие у других людей. Ребенок вынужден учитывать желания и чувства других партнеров по игре, иначе рискует остаться в одиночестве и скучать.</w:t>
      </w:r>
    </w:p>
    <w:p w:rsidR="001C0CCC" w:rsidRPr="001C0CCC" w:rsidRDefault="001C0CCC" w:rsidP="001C0CC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1C0CC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Ребенок активно осваивает речь, придумывает несуществующие слова, придает уже известным словам свой особенный смысл.</w:t>
      </w:r>
    </w:p>
    <w:p w:rsidR="001C0CCC" w:rsidRPr="001C0CCC" w:rsidRDefault="001C0CCC" w:rsidP="001C0CC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1C0CC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Заметно эмоциональное предпочтение родителя другого пола, максимально выраженное, в 4 года. Девочки нежно любят отцов, а мальчики испытывают эмоциональное влечение к матери. Подобный эмоциональный опыт отношений между людьми найдет свое дальнейшее развитие в браке, когда супруги проявят друг к другу те же чувства любви, которые они испытали по отношению к родителям другого пола в детстве.</w:t>
      </w:r>
    </w:p>
    <w:p w:rsidR="001C0CCC" w:rsidRPr="001C0CCC" w:rsidRDefault="001C0CCC" w:rsidP="001C0CC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1C0CC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 3-5 лет часто встречается триада страхов: одиночества, темноты и замкнутого пространства. Ребенок не остается один при засыпании, постоянно зовет мать, в комнате должен гореть свет (ночник) и необходимо, чтобы дверь была полуоткрыта. В этом возрасте дети боятся  Волка, Бабы Яги, Бармалея, Карабас-Барабаса и прочих  нелицеприятных личностей. Перечисленные персонажи отражают страх наказания или отчуждения родителей от детей при недостатке любви, жалости и сочувствия. </w:t>
      </w:r>
    </w:p>
    <w:p w:rsidR="001C0CCC" w:rsidRPr="001C0CCC" w:rsidRDefault="001C0CCC" w:rsidP="001C0CCC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1C0CCC">
        <w:rPr>
          <w:rFonts w:ascii="Verdana" w:eastAsia="Times New Roman" w:hAnsi="Verdana" w:cs="Times New Roman"/>
          <w:color w:val="A52A2A"/>
          <w:lang w:eastAsia="ru-RU"/>
        </w:rPr>
        <w:t> </w:t>
      </w:r>
      <w:r w:rsidRPr="001C0CCC">
        <w:rPr>
          <w:rFonts w:ascii="Verdana" w:eastAsia="Times New Roman" w:hAnsi="Verdana" w:cs="Times New Roman"/>
          <w:b/>
          <w:bCs/>
          <w:color w:val="A52A2A"/>
          <w:lang w:eastAsia="ru-RU"/>
        </w:rPr>
        <w:t>Вам как его родителям важно помнить:</w:t>
      </w:r>
    </w:p>
    <w:p w:rsidR="001C0CCC" w:rsidRPr="001C0CCC" w:rsidRDefault="001C0CCC" w:rsidP="001C0CC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1C0CC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pict>
          <v:shape id="_x0000_i1026" type="#_x0000_t75" alt="" style="width:23.75pt;height:23.75pt"/>
        </w:pict>
      </w:r>
      <w:r w:rsidRPr="001C0CC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 терпением и пониманием относится к протестам и бунтам ребенка. Помните, что подавленная в этом возрасте воля ребенка может привести к пассивности, зависимости и инфантильности. Иногда следует позволять ребенку настаивать на своем (если это не опасно для его жизни и здоровья), даже когда вам это кажется нелепым или ненужным.</w:t>
      </w:r>
    </w:p>
    <w:p w:rsidR="001C0CCC" w:rsidRPr="001C0CCC" w:rsidRDefault="001C0CCC" w:rsidP="001C0CC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1C0CC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lastRenderedPageBreak/>
        <w:t>Но, когда капризы становятся частыми и по нелепым поводам – это вас должно насторожить. Не позволяйте ребенку командовать собой и добиваться своего только таким способом. Иначе это станет привычкой и потом вам с этим придется очень долго и тяжко справляться. Старайтесь договариваться. </w:t>
      </w:r>
    </w:p>
    <w:p w:rsidR="001C0CCC" w:rsidRPr="001C0CCC" w:rsidRDefault="001C0CCC" w:rsidP="001C0CCC">
      <w:pPr>
        <w:shd w:val="clear" w:color="auto" w:fill="F8F8F8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1C0CC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Помните, что упрямство – это реакция ребенка, который настаивает на своем не потому, что ему этого хочется, а потому, что ему важно, чтобы с его мнением считались.</w:t>
      </w:r>
    </w:p>
    <w:p w:rsidR="001C0CCC" w:rsidRPr="001C0CCC" w:rsidRDefault="001C0CCC" w:rsidP="001C0CC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1C0CC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Разбирайте вместе с ребенком конфликтные ситуации в детском саду или на детской площадке. Учите его уважать собственные и чужие интересы и чувства. Для этого важно самим быть для него примером – то есть уважительно относиться к нему самому и другим членам семьи.</w:t>
      </w:r>
    </w:p>
    <w:p w:rsidR="001C0CCC" w:rsidRPr="001C0CCC" w:rsidRDefault="001C0CCC" w:rsidP="001C0CC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1C0CC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Бережно обращайтесь с чувствами ребенка. С пониманием относитесь к его горю или злости, разделяйте с ним радость, чувствуйте его усталость. Важно не подавить его эмоции, а научить его правильно справляться с собственными эмоциями.</w:t>
      </w:r>
    </w:p>
    <w:p w:rsidR="001C0CCC" w:rsidRPr="001C0CCC" w:rsidRDefault="001C0CCC" w:rsidP="001C0CC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1C0CC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Не создавайте из возрастных страхов лишней проблемы! Вовремя успокойте ребенка, нежно поговорите с ним. Помните: при спокойной и благоприятной атмосфере в семье эти страхи проходят сами собой или проявление их будет незначительно.</w:t>
      </w:r>
    </w:p>
    <w:p w:rsidR="001C0CCC" w:rsidRPr="001C0CCC" w:rsidRDefault="001C0CCC" w:rsidP="001C0CC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1C0CC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Продолжайте развивать координацию движений (учите прыгать, стоять на одной ноге, играть с мячом), мелкую моторику (лепка, шнуровка, пирамидки, собирание бусинок).</w:t>
      </w:r>
    </w:p>
    <w:p w:rsidR="001C0CCC" w:rsidRPr="001C0CCC" w:rsidRDefault="001C0CCC" w:rsidP="001C0CC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1C0CC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Помните, что речевые обороты и запас слов у ребенка формируется из той речи, которую он слышит в семье. Совместное чтение детских книг очень полезно для расширения словарного запаса ребенка, развития его мышления. Больше разговаривайте со своим ребенком, обсуждайте события дня, а также терпеливо отвечайте на вопросы. </w:t>
      </w:r>
    </w:p>
    <w:p w:rsidR="001C0CCC" w:rsidRPr="001C0CCC" w:rsidRDefault="001C0CCC" w:rsidP="001C0CCC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1C0CCC">
        <w:rPr>
          <w:rFonts w:ascii="Verdana" w:eastAsia="Times New Roman" w:hAnsi="Verdana" w:cs="Times New Roman"/>
          <w:b/>
          <w:bCs/>
          <w:color w:val="000000"/>
          <w:lang w:eastAsia="ru-RU"/>
        </w:rPr>
        <w:t>Что должно беспокоить родителей в ребёнке к 4 годам:</w:t>
      </w:r>
    </w:p>
    <w:p w:rsidR="001C0CCC" w:rsidRPr="001C0CCC" w:rsidRDefault="001C0CCC" w:rsidP="001C0CCC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1C0CC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Чрезмерное беспокойное поведение, неусидчивость, импульсивность;</w:t>
      </w:r>
    </w:p>
    <w:p w:rsidR="001C0CCC" w:rsidRPr="001C0CCC" w:rsidRDefault="001C0CCC" w:rsidP="001C0CCC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1C0CC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Резкие смены настроения, раздражительность, частые и продолжительные истерики;</w:t>
      </w:r>
    </w:p>
    <w:p w:rsidR="001C0CCC" w:rsidRPr="001C0CCC" w:rsidRDefault="001C0CCC" w:rsidP="001C0CCC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1C0CC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Чрезмерная медлительность, вялость, </w:t>
      </w:r>
    </w:p>
    <w:p w:rsidR="001C0CCC" w:rsidRPr="001C0CCC" w:rsidRDefault="001C0CCC" w:rsidP="001C0CCC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1C0CC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Трудности контактов со сверстниками и взрослыми, отсутствие потребности в общении</w:t>
      </w:r>
    </w:p>
    <w:p w:rsidR="001C0CCC" w:rsidRPr="001C0CCC" w:rsidRDefault="001C0CCC" w:rsidP="001C0CCC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1C0CC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Плохой сон (вскрикивает во сне, часто просыпается и т.п.)</w:t>
      </w:r>
    </w:p>
    <w:p w:rsidR="001C0CCC" w:rsidRPr="001C0CCC" w:rsidRDefault="001C0CCC" w:rsidP="001C0CCC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1C0CC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Тики (непроизвольное подергивание век, губ, мышц лица, навязчивые однотипные движения, грызение ногтей</w:t>
      </w:r>
    </w:p>
    <w:p w:rsidR="001C0CCC" w:rsidRPr="001C0CCC" w:rsidRDefault="001C0CCC" w:rsidP="001C0CCC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1C0CC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Заикание</w:t>
      </w:r>
    </w:p>
    <w:p w:rsidR="001C0CCC" w:rsidRPr="001C0CCC" w:rsidRDefault="001C0CCC" w:rsidP="001C0CCC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1C0CC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Задержка в речевом развитии </w:t>
      </w:r>
    </w:p>
    <w:p w:rsidR="001C0CCC" w:rsidRPr="001C0CCC" w:rsidRDefault="001C0CCC" w:rsidP="001C0CC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1C0CCC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</w:t>
      </w:r>
    </w:p>
    <w:p w:rsidR="007423FF" w:rsidRDefault="007423FF"/>
    <w:sectPr w:rsidR="007423FF" w:rsidSect="0074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0215"/>
    <w:multiLevelType w:val="multilevel"/>
    <w:tmpl w:val="AC4A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C0CCC"/>
    <w:rsid w:val="001C0CCC"/>
    <w:rsid w:val="0074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0C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2015-09-03T15:42:00Z</dcterms:created>
  <dcterms:modified xsi:type="dcterms:W3CDTF">2015-09-03T15:42:00Z</dcterms:modified>
</cp:coreProperties>
</file>